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96" w:rsidRPr="00A56FBE" w:rsidRDefault="00AA7796" w:rsidP="00AA7796">
      <w:pPr>
        <w:pStyle w:val="Heading1"/>
        <w:ind w:firstLine="720"/>
        <w:rPr>
          <w:rFonts w:ascii="Georgia" w:hAnsi="Georgia"/>
          <w:sz w:val="32"/>
          <w:szCs w:val="32"/>
          <w:lang w:val="en-US"/>
        </w:rPr>
      </w:pPr>
      <w:r>
        <w:rPr>
          <w:rFonts w:ascii="Georgia" w:hAnsi="Georgia"/>
          <w:sz w:val="32"/>
          <w:szCs w:val="32"/>
          <w:lang w:val="en-US"/>
        </w:rPr>
        <w:t>Praying with P</w:t>
      </w:r>
      <w:r w:rsidRPr="00A56FBE">
        <w:rPr>
          <w:rFonts w:ascii="Georgia" w:hAnsi="Georgia"/>
          <w:sz w:val="32"/>
          <w:szCs w:val="32"/>
          <w:lang w:val="en-US"/>
        </w:rPr>
        <w:t>urpose</w:t>
      </w:r>
      <w:r>
        <w:rPr>
          <w:rFonts w:ascii="Georgia" w:hAnsi="Georgia"/>
          <w:sz w:val="32"/>
          <w:szCs w:val="32"/>
          <w:lang w:val="en-US"/>
        </w:rPr>
        <w:t>: T</w:t>
      </w:r>
      <w:r w:rsidRPr="00A56FBE">
        <w:rPr>
          <w:rFonts w:ascii="Georgia" w:hAnsi="Georgia"/>
          <w:sz w:val="32"/>
          <w:szCs w:val="32"/>
          <w:lang w:val="en-US"/>
        </w:rPr>
        <w:t>emplate for prayer</w:t>
      </w:r>
    </w:p>
    <w:p w:rsidR="00AA7796" w:rsidRDefault="00AA7796" w:rsidP="00AA7796">
      <w:pPr>
        <w:pStyle w:val="Heading2"/>
        <w:rPr>
          <w:rFonts w:ascii="Georgia" w:hAnsi="Georgia"/>
          <w:i/>
        </w:rPr>
      </w:pPr>
    </w:p>
    <w:p w:rsidR="00AA7796" w:rsidRPr="00440E26" w:rsidRDefault="00AA7796" w:rsidP="00AA7796">
      <w:pPr>
        <w:pStyle w:val="Heading2"/>
        <w:rPr>
          <w:rFonts w:ascii="Georgia" w:hAnsi="Georgia" w:cs="Arial"/>
          <w:i/>
        </w:rPr>
      </w:pPr>
      <w:r>
        <w:rPr>
          <w:rFonts w:ascii="Georgia" w:hAnsi="Georgia" w:cs="Arial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AE5F787" wp14:editId="4355CAA3">
            <wp:simplePos x="0" y="0"/>
            <wp:positionH relativeFrom="column">
              <wp:posOffset>-1905</wp:posOffset>
            </wp:positionH>
            <wp:positionV relativeFrom="paragraph">
              <wp:posOffset>175260</wp:posOffset>
            </wp:positionV>
            <wp:extent cx="497205" cy="695960"/>
            <wp:effectExtent l="0" t="0" r="0" b="8890"/>
            <wp:wrapTight wrapText="bothSides">
              <wp:wrapPolygon edited="0">
                <wp:start x="0" y="0"/>
                <wp:lineTo x="0" y="21285"/>
                <wp:lineTo x="20690" y="21285"/>
                <wp:lineTo x="20690" y="0"/>
                <wp:lineTo x="0" y="0"/>
              </wp:wrapPolygon>
            </wp:wrapTight>
            <wp:docPr id="7" name="Picture 7" descr="teach us to pray bible verses thankfu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ach us to pray bible verses thankfuln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E26">
        <w:rPr>
          <w:rFonts w:ascii="Georgia" w:hAnsi="Georgia"/>
          <w:i/>
        </w:rPr>
        <w:t>A template which can be adapted for specific contexts and initiatives</w:t>
      </w:r>
      <w:r w:rsidRPr="00440E26">
        <w:rPr>
          <w:rFonts w:ascii="Georgia" w:hAnsi="Georgia" w:cs="Arial"/>
          <w:i/>
        </w:rPr>
        <w:t xml:space="preserve"> </w:t>
      </w:r>
    </w:p>
    <w:p w:rsidR="00AA7796" w:rsidRDefault="00AA7796" w:rsidP="00AA7796">
      <w:pPr>
        <w:contextualSpacing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03B6D70" wp14:editId="72E22006">
            <wp:simplePos x="0" y="0"/>
            <wp:positionH relativeFrom="column">
              <wp:posOffset>4664710</wp:posOffset>
            </wp:positionH>
            <wp:positionV relativeFrom="paragraph">
              <wp:posOffset>59690</wp:posOffset>
            </wp:positionV>
            <wp:extent cx="1033780" cy="716915"/>
            <wp:effectExtent l="0" t="0" r="0" b="6985"/>
            <wp:wrapTight wrapText="bothSides">
              <wp:wrapPolygon edited="0">
                <wp:start x="0" y="0"/>
                <wp:lineTo x="0" y="21236"/>
                <wp:lineTo x="21096" y="21236"/>
                <wp:lineTo x="21096" y="0"/>
                <wp:lineTo x="0" y="0"/>
              </wp:wrapPolygon>
            </wp:wrapTight>
            <wp:docPr id="8" name="Picture 8" descr="teach us to pray Gods w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ch us to pray Gods wi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Arial"/>
          <w:sz w:val="24"/>
          <w:szCs w:val="24"/>
        </w:rPr>
        <w:t xml:space="preserve">                   </w:t>
      </w:r>
    </w:p>
    <w:p w:rsidR="00AA7796" w:rsidRDefault="00AA7796" w:rsidP="00AA7796">
      <w:pPr>
        <w:contextualSpacing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           </w:t>
      </w:r>
      <w:r w:rsidRPr="00A56FBE">
        <w:rPr>
          <w:rFonts w:ascii="Georgia" w:hAnsi="Georgia" w:cs="Arial"/>
          <w:sz w:val="24"/>
          <w:szCs w:val="24"/>
        </w:rPr>
        <w:t>Prayer is not overcoming God's reluctance,</w:t>
      </w:r>
    </w:p>
    <w:p w:rsidR="00AA7796" w:rsidRDefault="00AA7796" w:rsidP="00AA7796">
      <w:pPr>
        <w:contextualSpacing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           </w:t>
      </w:r>
      <w:r w:rsidRPr="00A56FBE">
        <w:rPr>
          <w:rFonts w:ascii="Georgia" w:hAnsi="Georgia" w:cs="Arial"/>
          <w:sz w:val="24"/>
          <w:szCs w:val="24"/>
        </w:rPr>
        <w:t>but l</w:t>
      </w:r>
      <w:r>
        <w:rPr>
          <w:rFonts w:ascii="Georgia" w:hAnsi="Georgia" w:cs="Arial"/>
          <w:sz w:val="24"/>
          <w:szCs w:val="24"/>
        </w:rPr>
        <w:t xml:space="preserve">aying hold of His willingness. </w:t>
      </w:r>
    </w:p>
    <w:p w:rsidR="00AA7796" w:rsidRDefault="00362B84" w:rsidP="00AA7796">
      <w:pPr>
        <w:contextualSpacing/>
        <w:rPr>
          <w:rFonts w:ascii="Georgia" w:hAnsi="Georgia" w:cs="Arial"/>
          <w:sz w:val="24"/>
          <w:szCs w:val="24"/>
        </w:rPr>
      </w:pPr>
      <w:r w:rsidRPr="008637CE">
        <w:rPr>
          <w:rFonts w:ascii="Georgia" w:hAnsi="Georgi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01C95A" wp14:editId="6D967C93">
                <wp:simplePos x="0" y="0"/>
                <wp:positionH relativeFrom="column">
                  <wp:posOffset>-2540</wp:posOffset>
                </wp:positionH>
                <wp:positionV relativeFrom="paragraph">
                  <wp:posOffset>4408805</wp:posOffset>
                </wp:positionV>
                <wp:extent cx="5594350" cy="1666875"/>
                <wp:effectExtent l="8890" t="9525" r="6985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96" w:rsidRPr="008637CE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 xml:space="preserve">3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Then </w:t>
                            </w:r>
                            <w:r w:rsidRPr="00A56FBE">
                              <w:rPr>
                                <w:rFonts w:ascii="Georgia" w:hAnsi="Georgia"/>
                              </w:rPr>
                              <w:t>move into praying for specific a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spects of the initiative. There are </w:t>
                            </w:r>
                            <w:r w:rsidRPr="00A56FBE">
                              <w:rPr>
                                <w:rFonts w:ascii="Georgia" w:hAnsi="Georgia"/>
                              </w:rPr>
                              <w:t>various ways of structuring your prayer time. You may like to choose different ones each time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you meet or use your own ideas – </w:t>
                            </w:r>
                          </w:p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S</w:t>
                            </w:r>
                            <w:r w:rsidRPr="00513387">
                              <w:rPr>
                                <w:rFonts w:ascii="Georgia" w:hAnsi="Georgia"/>
                                <w:i/>
                              </w:rPr>
                              <w:t xml:space="preserve">ee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Praying with Purpose </w:t>
                            </w:r>
                            <w:r w:rsidRPr="00513387">
                              <w:rPr>
                                <w:rFonts w:ascii="Georgia" w:hAnsi="Georgia"/>
                                <w:i/>
                              </w:rPr>
                              <w:t>resources for suggestions</w:t>
                            </w:r>
                          </w:p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513387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:rsidR="00AA7796" w:rsidRPr="00A56FBE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  <w:r w:rsidRPr="00A56FBE">
                              <w:rPr>
                                <w:rFonts w:ascii="Georgia" w:hAnsi="Georgia"/>
                              </w:rPr>
                              <w:t xml:space="preserve">Write down any particular themes that emerge as you pray and pass them on to those involved in the project if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they are </w:t>
                            </w:r>
                            <w:r w:rsidRPr="00A56FBE">
                              <w:rPr>
                                <w:rFonts w:ascii="Georgia" w:hAnsi="Georgia"/>
                              </w:rPr>
                              <w:t>not there with you</w:t>
                            </w:r>
                          </w:p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  <w:r w:rsidRPr="00513387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:rsidR="00AA7796" w:rsidRDefault="00AA7796" w:rsidP="00AA7796"/>
                          <w:p w:rsidR="00AA7796" w:rsidRPr="00A56FBE" w:rsidRDefault="00AA7796" w:rsidP="00AA7796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:rsidR="00AA7796" w:rsidRPr="00A8546E" w:rsidRDefault="00AA7796" w:rsidP="00AA7796"/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</w:p>
                          <w:p w:rsidR="00AA7796" w:rsidRPr="00297A1E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:rsidR="00AA7796" w:rsidRPr="00297A1E" w:rsidRDefault="00AA7796" w:rsidP="00AA7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C9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2pt;margin-top:347.15pt;width:440.5pt;height:13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">
                <v:textbox>
                  <w:txbxContent>
                    <w:p w:rsidR="00AA7796" w:rsidRPr="008637CE" w:rsidRDefault="00AA7796" w:rsidP="00AA7796">
                      <w:pPr>
                        <w:pStyle w:val="Heading2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 xml:space="preserve">3 </w:t>
                      </w:r>
                      <w:r>
                        <w:rPr>
                          <w:rFonts w:ascii="Georgia" w:hAnsi="Georgia"/>
                        </w:rPr>
                        <w:t xml:space="preserve">Then </w:t>
                      </w:r>
                      <w:r w:rsidRPr="00A56FBE">
                        <w:rPr>
                          <w:rFonts w:ascii="Georgia" w:hAnsi="Georgia"/>
                        </w:rPr>
                        <w:t>move into praying for specific a</w:t>
                      </w:r>
                      <w:r>
                        <w:rPr>
                          <w:rFonts w:ascii="Georgia" w:hAnsi="Georgia"/>
                        </w:rPr>
                        <w:t xml:space="preserve">spects of the initiative. There are </w:t>
                      </w:r>
                      <w:r w:rsidRPr="00A56FBE">
                        <w:rPr>
                          <w:rFonts w:ascii="Georgia" w:hAnsi="Georgia"/>
                        </w:rPr>
                        <w:t>various ways of structuring your prayer time. You may like to choose different ones each time</w:t>
                      </w:r>
                      <w:r>
                        <w:rPr>
                          <w:rFonts w:ascii="Georgia" w:hAnsi="Georgia"/>
                        </w:rPr>
                        <w:t xml:space="preserve"> you meet or use your own ideas – </w:t>
                      </w:r>
                    </w:p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S</w:t>
                      </w:r>
                      <w:r w:rsidRPr="00513387">
                        <w:rPr>
                          <w:rFonts w:ascii="Georgia" w:hAnsi="Georgia"/>
                          <w:i/>
                        </w:rPr>
                        <w:t xml:space="preserve">ee </w:t>
                      </w:r>
                      <w:r>
                        <w:rPr>
                          <w:rFonts w:ascii="Georgia" w:hAnsi="Georgia"/>
                          <w:i/>
                        </w:rPr>
                        <w:t xml:space="preserve">Praying with Purpose </w:t>
                      </w:r>
                      <w:r w:rsidRPr="00513387">
                        <w:rPr>
                          <w:rFonts w:ascii="Georgia" w:hAnsi="Georgia"/>
                          <w:i/>
                        </w:rPr>
                        <w:t>resources for suggestions</w:t>
                      </w:r>
                    </w:p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  <w:i/>
                        </w:rPr>
                      </w:pPr>
                      <w:r w:rsidRPr="00513387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:rsidR="00AA7796" w:rsidRPr="00A56FBE" w:rsidRDefault="00AA7796" w:rsidP="00AA7796">
                      <w:pPr>
                        <w:pStyle w:val="Heading2"/>
                        <w:rPr>
                          <w:rFonts w:ascii="Georgia" w:hAnsi="Georgia"/>
                        </w:rPr>
                      </w:pPr>
                      <w:r w:rsidRPr="00A56FBE">
                        <w:rPr>
                          <w:rFonts w:ascii="Georgia" w:hAnsi="Georgia"/>
                        </w:rPr>
                        <w:t xml:space="preserve">Write down any particular themes that emerge as you pray and pass them on to those involved in the project if </w:t>
                      </w:r>
                      <w:r>
                        <w:rPr>
                          <w:rFonts w:ascii="Georgia" w:hAnsi="Georgia"/>
                        </w:rPr>
                        <w:t xml:space="preserve">they are </w:t>
                      </w:r>
                      <w:r w:rsidRPr="00A56FBE">
                        <w:rPr>
                          <w:rFonts w:ascii="Georgia" w:hAnsi="Georgia"/>
                        </w:rPr>
                        <w:t>not there with you</w:t>
                      </w:r>
                    </w:p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</w:rPr>
                      </w:pPr>
                      <w:r w:rsidRPr="00513387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:rsidR="00AA7796" w:rsidRDefault="00AA7796" w:rsidP="00AA7796"/>
                    <w:p w:rsidR="00AA7796" w:rsidRPr="00A56FBE" w:rsidRDefault="00AA7796" w:rsidP="00AA7796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:rsidR="00AA7796" w:rsidRPr="00A8546E" w:rsidRDefault="00AA7796" w:rsidP="00AA7796"/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</w:rPr>
                      </w:pPr>
                    </w:p>
                    <w:p w:rsidR="00AA7796" w:rsidRPr="00297A1E" w:rsidRDefault="00AA7796" w:rsidP="00AA7796">
                      <w:pPr>
                        <w:pStyle w:val="Heading2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:rsidR="00AA7796" w:rsidRPr="00297A1E" w:rsidRDefault="00AA7796" w:rsidP="00AA779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D5E0C0" wp14:editId="1F1C0031">
                <wp:simplePos x="0" y="0"/>
                <wp:positionH relativeFrom="column">
                  <wp:posOffset>-5080</wp:posOffset>
                </wp:positionH>
                <wp:positionV relativeFrom="paragraph">
                  <wp:posOffset>1678305</wp:posOffset>
                </wp:positionV>
                <wp:extent cx="5594350" cy="2466975"/>
                <wp:effectExtent l="13970" t="10795" r="11430" b="82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96" w:rsidRPr="008637CE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 xml:space="preserve">2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Open your time in prayer - </w:t>
                            </w:r>
                          </w:p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97A1E">
                              <w:rPr>
                                <w:rFonts w:ascii="Georgia" w:hAnsi="Georgia"/>
                                <w:i/>
                              </w:rPr>
                              <w:t xml:space="preserve">See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P</w:t>
                            </w:r>
                            <w:r w:rsidRPr="00297A1E">
                              <w:rPr>
                                <w:rFonts w:ascii="Georgia" w:hAnsi="Georgia"/>
                                <w:i/>
                              </w:rPr>
                              <w:t xml:space="preserve">raying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with P</w:t>
                            </w:r>
                            <w:r w:rsidRPr="00297A1E">
                              <w:rPr>
                                <w:rFonts w:ascii="Georgia" w:hAnsi="Georgia"/>
                                <w:i/>
                              </w:rPr>
                              <w:t xml:space="preserve">urpose resources for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prayer </w:t>
                            </w:r>
                            <w:r w:rsidRPr="00297A1E">
                              <w:rPr>
                                <w:rFonts w:ascii="Georgia" w:hAnsi="Georgia"/>
                                <w:i/>
                              </w:rPr>
                              <w:t>suggestions</w:t>
                            </w:r>
                          </w:p>
                          <w:p w:rsidR="00AA7796" w:rsidRPr="00440E26" w:rsidRDefault="00AA7796" w:rsidP="00AA7796"/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  <w:r w:rsidRPr="00A56FBE">
                              <w:rPr>
                                <w:rFonts w:ascii="Georgia" w:hAnsi="Georgia"/>
                              </w:rPr>
                              <w:t>Share any answers to prayer so far, reiterate needs still to be met and any new prayer requests</w:t>
                            </w:r>
                          </w:p>
                          <w:p w:rsidR="00AA7796" w:rsidRDefault="00AA7796" w:rsidP="00AA7796"/>
                          <w:p w:rsidR="00AA7796" w:rsidRPr="00440E2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</w:rPr>
                              <w:t>Loving Lord, t</w:t>
                            </w:r>
                            <w:r w:rsidRPr="00440E26">
                              <w:rPr>
                                <w:rFonts w:ascii="Georgia" w:hAnsi="Georgia"/>
                                <w:b w:val="0"/>
                              </w:rPr>
                              <w:t xml:space="preserve">hank you for being close to us now as we agree together </w:t>
                            </w:r>
                          </w:p>
                          <w:p w:rsidR="00AA7796" w:rsidRPr="00440E2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</w:rPr>
                            </w:pPr>
                            <w:r w:rsidRPr="00440E26">
                              <w:rPr>
                                <w:rFonts w:ascii="Georgia" w:hAnsi="Georgia"/>
                                <w:b w:val="0"/>
                              </w:rPr>
                              <w:t>on our requests and petitions.</w:t>
                            </w:r>
                          </w:p>
                          <w:p w:rsidR="00AA7796" w:rsidRPr="00440E2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</w:rPr>
                            </w:pPr>
                            <w:r w:rsidRPr="00440E26">
                              <w:rPr>
                                <w:rFonts w:ascii="Georgia" w:hAnsi="Georgia"/>
                                <w:b w:val="0"/>
                              </w:rPr>
                              <w:t xml:space="preserve">Thank you that the Holy Spirit is here to help us put our needs into words, </w:t>
                            </w:r>
                          </w:p>
                          <w:p w:rsidR="00AA7796" w:rsidRPr="00440E2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</w:rPr>
                            </w:pPr>
                            <w:r w:rsidRPr="00440E26">
                              <w:rPr>
                                <w:rFonts w:ascii="Georgia" w:hAnsi="Georgia"/>
                                <w:b w:val="0"/>
                              </w:rPr>
                              <w:t xml:space="preserve">and to plead our case before you. </w:t>
                            </w:r>
                          </w:p>
                          <w:p w:rsidR="00AA7796" w:rsidRPr="00440E2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</w:rPr>
                            </w:pPr>
                            <w:r w:rsidRPr="00440E26">
                              <w:rPr>
                                <w:rFonts w:ascii="Georgia" w:hAnsi="Georgia"/>
                                <w:b w:val="0"/>
                              </w:rPr>
                              <w:t xml:space="preserve">We commit this time to you, for the growth of your Kingdom </w:t>
                            </w:r>
                          </w:p>
                          <w:p w:rsidR="00AA7796" w:rsidRPr="00440E2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</w:rPr>
                            </w:pPr>
                            <w:r w:rsidRPr="00440E26">
                              <w:rPr>
                                <w:rFonts w:ascii="Georgia" w:hAnsi="Georgia"/>
                                <w:b w:val="0"/>
                              </w:rPr>
                              <w:t xml:space="preserve">and the glory of Christ. Amen    </w:t>
                            </w:r>
                          </w:p>
                          <w:p w:rsidR="00AA7796" w:rsidRPr="00A8546E" w:rsidRDefault="00AA7796" w:rsidP="00AA7796"/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</w:p>
                          <w:p w:rsidR="00AA7796" w:rsidRPr="00297A1E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:rsidR="00AA7796" w:rsidRPr="00297A1E" w:rsidRDefault="00AA7796" w:rsidP="00AA7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E0C0" id="Text Box 4" o:spid="_x0000_s1027" type="#_x0000_t202" style="position:absolute;margin-left:-.4pt;margin-top:132.15pt;width:440.5pt;height:19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">
                <v:textbox>
                  <w:txbxContent>
                    <w:p w:rsidR="00AA7796" w:rsidRPr="008637CE" w:rsidRDefault="00AA7796" w:rsidP="00AA7796">
                      <w:pPr>
                        <w:pStyle w:val="Heading2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 xml:space="preserve">2 </w:t>
                      </w:r>
                      <w:r>
                        <w:rPr>
                          <w:rFonts w:ascii="Georgia" w:hAnsi="Georgia"/>
                        </w:rPr>
                        <w:t xml:space="preserve">Open your time in prayer - </w:t>
                      </w:r>
                    </w:p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  <w:i/>
                        </w:rPr>
                      </w:pPr>
                      <w:r w:rsidRPr="00297A1E">
                        <w:rPr>
                          <w:rFonts w:ascii="Georgia" w:hAnsi="Georgia"/>
                          <w:i/>
                        </w:rPr>
                        <w:t xml:space="preserve">See </w:t>
                      </w:r>
                      <w:r>
                        <w:rPr>
                          <w:rFonts w:ascii="Georgia" w:hAnsi="Georgia"/>
                          <w:i/>
                        </w:rPr>
                        <w:t>P</w:t>
                      </w:r>
                      <w:r w:rsidRPr="00297A1E">
                        <w:rPr>
                          <w:rFonts w:ascii="Georgia" w:hAnsi="Georgia"/>
                          <w:i/>
                        </w:rPr>
                        <w:t xml:space="preserve">raying </w:t>
                      </w:r>
                      <w:r>
                        <w:rPr>
                          <w:rFonts w:ascii="Georgia" w:hAnsi="Georgia"/>
                          <w:i/>
                        </w:rPr>
                        <w:t>with P</w:t>
                      </w:r>
                      <w:r w:rsidRPr="00297A1E">
                        <w:rPr>
                          <w:rFonts w:ascii="Georgia" w:hAnsi="Georgia"/>
                          <w:i/>
                        </w:rPr>
                        <w:t xml:space="preserve">urpose resources for </w:t>
                      </w:r>
                      <w:r>
                        <w:rPr>
                          <w:rFonts w:ascii="Georgia" w:hAnsi="Georgia"/>
                          <w:i/>
                        </w:rPr>
                        <w:t xml:space="preserve">prayer </w:t>
                      </w:r>
                      <w:r w:rsidRPr="00297A1E">
                        <w:rPr>
                          <w:rFonts w:ascii="Georgia" w:hAnsi="Georgia"/>
                          <w:i/>
                        </w:rPr>
                        <w:t>suggestions</w:t>
                      </w:r>
                    </w:p>
                    <w:p w:rsidR="00AA7796" w:rsidRPr="00440E26" w:rsidRDefault="00AA7796" w:rsidP="00AA7796"/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</w:rPr>
                      </w:pPr>
                      <w:r w:rsidRPr="00A56FBE">
                        <w:rPr>
                          <w:rFonts w:ascii="Georgia" w:hAnsi="Georgia"/>
                        </w:rPr>
                        <w:t>Share any answers to prayer so far, reiterate needs still to be met and any new prayer requests</w:t>
                      </w:r>
                    </w:p>
                    <w:p w:rsidR="00AA7796" w:rsidRDefault="00AA7796" w:rsidP="00AA7796"/>
                    <w:p w:rsidR="00AA7796" w:rsidRPr="00440E26" w:rsidRDefault="00AA7796" w:rsidP="00AA7796">
                      <w:pPr>
                        <w:pStyle w:val="Heading2"/>
                        <w:rPr>
                          <w:rFonts w:ascii="Georgia" w:hAnsi="Georgia"/>
                          <w:b w:val="0"/>
                        </w:rPr>
                      </w:pPr>
                      <w:r>
                        <w:rPr>
                          <w:rFonts w:ascii="Georgia" w:hAnsi="Georgia"/>
                          <w:b w:val="0"/>
                        </w:rPr>
                        <w:t>Loving Lord, t</w:t>
                      </w:r>
                      <w:r w:rsidRPr="00440E26">
                        <w:rPr>
                          <w:rFonts w:ascii="Georgia" w:hAnsi="Georgia"/>
                          <w:b w:val="0"/>
                        </w:rPr>
                        <w:t xml:space="preserve">hank you for being close to us now as we agree together </w:t>
                      </w:r>
                    </w:p>
                    <w:p w:rsidR="00AA7796" w:rsidRPr="00440E26" w:rsidRDefault="00AA7796" w:rsidP="00AA7796">
                      <w:pPr>
                        <w:pStyle w:val="Heading2"/>
                        <w:rPr>
                          <w:rFonts w:ascii="Georgia" w:hAnsi="Georgia"/>
                          <w:b w:val="0"/>
                        </w:rPr>
                      </w:pPr>
                      <w:r w:rsidRPr="00440E26">
                        <w:rPr>
                          <w:rFonts w:ascii="Georgia" w:hAnsi="Georgia"/>
                          <w:b w:val="0"/>
                        </w:rPr>
                        <w:t>on our requests and petitions.</w:t>
                      </w:r>
                    </w:p>
                    <w:p w:rsidR="00AA7796" w:rsidRPr="00440E26" w:rsidRDefault="00AA7796" w:rsidP="00AA7796">
                      <w:pPr>
                        <w:pStyle w:val="Heading2"/>
                        <w:rPr>
                          <w:rFonts w:ascii="Georgia" w:hAnsi="Georgia"/>
                          <w:b w:val="0"/>
                        </w:rPr>
                      </w:pPr>
                      <w:r w:rsidRPr="00440E26">
                        <w:rPr>
                          <w:rFonts w:ascii="Georgia" w:hAnsi="Georgia"/>
                          <w:b w:val="0"/>
                        </w:rPr>
                        <w:t xml:space="preserve">Thank you that the Holy Spirit is here to help us put our needs into words, </w:t>
                      </w:r>
                    </w:p>
                    <w:p w:rsidR="00AA7796" w:rsidRPr="00440E26" w:rsidRDefault="00AA7796" w:rsidP="00AA7796">
                      <w:pPr>
                        <w:pStyle w:val="Heading2"/>
                        <w:rPr>
                          <w:rFonts w:ascii="Georgia" w:hAnsi="Georgia"/>
                          <w:b w:val="0"/>
                        </w:rPr>
                      </w:pPr>
                      <w:r w:rsidRPr="00440E26">
                        <w:rPr>
                          <w:rFonts w:ascii="Georgia" w:hAnsi="Georgia"/>
                          <w:b w:val="0"/>
                        </w:rPr>
                        <w:t xml:space="preserve">and to plead our case before you. </w:t>
                      </w:r>
                    </w:p>
                    <w:p w:rsidR="00AA7796" w:rsidRPr="00440E26" w:rsidRDefault="00AA7796" w:rsidP="00AA7796">
                      <w:pPr>
                        <w:pStyle w:val="Heading2"/>
                        <w:rPr>
                          <w:rFonts w:ascii="Georgia" w:hAnsi="Georgia"/>
                          <w:b w:val="0"/>
                        </w:rPr>
                      </w:pPr>
                      <w:r w:rsidRPr="00440E26">
                        <w:rPr>
                          <w:rFonts w:ascii="Georgia" w:hAnsi="Georgia"/>
                          <w:b w:val="0"/>
                        </w:rPr>
                        <w:t xml:space="preserve">We commit this time to you, for the growth of your Kingdom </w:t>
                      </w:r>
                    </w:p>
                    <w:p w:rsidR="00AA7796" w:rsidRPr="00440E26" w:rsidRDefault="00AA7796" w:rsidP="00AA7796">
                      <w:pPr>
                        <w:pStyle w:val="Heading2"/>
                        <w:rPr>
                          <w:rFonts w:ascii="Georgia" w:hAnsi="Georgia"/>
                          <w:b w:val="0"/>
                        </w:rPr>
                      </w:pPr>
                      <w:r w:rsidRPr="00440E26">
                        <w:rPr>
                          <w:rFonts w:ascii="Georgia" w:hAnsi="Georgia"/>
                          <w:b w:val="0"/>
                        </w:rPr>
                        <w:t xml:space="preserve">and the glory of Christ. Amen    </w:t>
                      </w:r>
                    </w:p>
                    <w:p w:rsidR="00AA7796" w:rsidRPr="00A8546E" w:rsidRDefault="00AA7796" w:rsidP="00AA7796"/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</w:rPr>
                      </w:pPr>
                    </w:p>
                    <w:p w:rsidR="00AA7796" w:rsidRPr="00297A1E" w:rsidRDefault="00AA7796" w:rsidP="00AA7796">
                      <w:pPr>
                        <w:pStyle w:val="Heading2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:rsidR="00AA7796" w:rsidRPr="00297A1E" w:rsidRDefault="00AA7796" w:rsidP="00AA779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0147F" wp14:editId="055F0490">
                <wp:simplePos x="0" y="0"/>
                <wp:positionH relativeFrom="column">
                  <wp:posOffset>-5080</wp:posOffset>
                </wp:positionH>
                <wp:positionV relativeFrom="paragraph">
                  <wp:posOffset>338455</wp:posOffset>
                </wp:positionV>
                <wp:extent cx="5594350" cy="1138555"/>
                <wp:effectExtent l="13970" t="12065" r="1143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96" w:rsidRPr="008637CE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 w:rsidRPr="008637CE"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97A1E">
                              <w:rPr>
                                <w:rFonts w:ascii="Georgia" w:hAnsi="Georgia"/>
                              </w:rPr>
                              <w:t>At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the start of your prayer time, </w:t>
                            </w:r>
                            <w:r w:rsidRPr="00297A1E">
                              <w:rPr>
                                <w:rFonts w:ascii="Georgia" w:hAnsi="Georgia"/>
                              </w:rPr>
                              <w:t>encourage each other with a reminder of God’s willingness to hear and answer prayer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– </w:t>
                            </w:r>
                          </w:p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97A1E">
                              <w:rPr>
                                <w:rFonts w:ascii="Georgia" w:hAnsi="Georgia"/>
                                <w:i/>
                              </w:rPr>
                              <w:t xml:space="preserve">See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P</w:t>
                            </w:r>
                            <w:r w:rsidRPr="00297A1E">
                              <w:rPr>
                                <w:rFonts w:ascii="Georgia" w:hAnsi="Georgia"/>
                                <w:i/>
                              </w:rPr>
                              <w:t xml:space="preserve">raying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with P</w:t>
                            </w:r>
                            <w:r w:rsidRPr="00297A1E">
                              <w:rPr>
                                <w:rFonts w:ascii="Georgia" w:hAnsi="Georgia"/>
                                <w:i/>
                              </w:rPr>
                              <w:t>urpose resources for suggestions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 of quotes </w:t>
                            </w:r>
                          </w:p>
                          <w:p w:rsidR="00AA7796" w:rsidRPr="00297A1E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and Bible verses</w:t>
                            </w:r>
                          </w:p>
                          <w:p w:rsidR="00AA7796" w:rsidRPr="00297A1E" w:rsidRDefault="00AA7796" w:rsidP="00AA7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147F" id="Text Box 3" o:spid="_x0000_s1028" type="#_x0000_t202" style="position:absolute;margin-left:-.4pt;margin-top:26.65pt;width:440.5pt;height:8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">
                <v:textbox>
                  <w:txbxContent>
                    <w:p w:rsidR="00AA7796" w:rsidRPr="008637CE" w:rsidRDefault="00AA7796" w:rsidP="00AA7796">
                      <w:pPr>
                        <w:pStyle w:val="Heading2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 w:rsidRPr="008637CE">
                        <w:rPr>
                          <w:rFonts w:ascii="Georgia" w:hAnsi="Georgia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 xml:space="preserve"> </w:t>
                      </w:r>
                      <w:r w:rsidRPr="00297A1E">
                        <w:rPr>
                          <w:rFonts w:ascii="Georgia" w:hAnsi="Georgia"/>
                        </w:rPr>
                        <w:t>At</w:t>
                      </w:r>
                      <w:r>
                        <w:rPr>
                          <w:rFonts w:ascii="Georgia" w:hAnsi="Georgia"/>
                        </w:rPr>
                        <w:t xml:space="preserve"> the start of your prayer time, </w:t>
                      </w:r>
                      <w:r w:rsidRPr="00297A1E">
                        <w:rPr>
                          <w:rFonts w:ascii="Georgia" w:hAnsi="Georgia"/>
                        </w:rPr>
                        <w:t>encourage each other with a reminder of God’s willingness to hear and answer prayer</w:t>
                      </w:r>
                      <w:r>
                        <w:rPr>
                          <w:rFonts w:ascii="Georgia" w:hAnsi="Georgia"/>
                        </w:rPr>
                        <w:t xml:space="preserve"> – </w:t>
                      </w:r>
                    </w:p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  <w:i/>
                        </w:rPr>
                      </w:pPr>
                      <w:r w:rsidRPr="00297A1E">
                        <w:rPr>
                          <w:rFonts w:ascii="Georgia" w:hAnsi="Georgia"/>
                          <w:i/>
                        </w:rPr>
                        <w:t xml:space="preserve">See </w:t>
                      </w:r>
                      <w:r>
                        <w:rPr>
                          <w:rFonts w:ascii="Georgia" w:hAnsi="Georgia"/>
                          <w:i/>
                        </w:rPr>
                        <w:t>P</w:t>
                      </w:r>
                      <w:r w:rsidRPr="00297A1E">
                        <w:rPr>
                          <w:rFonts w:ascii="Georgia" w:hAnsi="Georgia"/>
                          <w:i/>
                        </w:rPr>
                        <w:t xml:space="preserve">raying </w:t>
                      </w:r>
                      <w:r>
                        <w:rPr>
                          <w:rFonts w:ascii="Georgia" w:hAnsi="Georgia"/>
                          <w:i/>
                        </w:rPr>
                        <w:t>with P</w:t>
                      </w:r>
                      <w:r w:rsidRPr="00297A1E">
                        <w:rPr>
                          <w:rFonts w:ascii="Georgia" w:hAnsi="Georgia"/>
                          <w:i/>
                        </w:rPr>
                        <w:t>urpose resources for suggestions</w:t>
                      </w:r>
                      <w:r>
                        <w:rPr>
                          <w:rFonts w:ascii="Georgia" w:hAnsi="Georgia"/>
                          <w:i/>
                        </w:rPr>
                        <w:t xml:space="preserve"> of quotes </w:t>
                      </w:r>
                    </w:p>
                    <w:p w:rsidR="00AA7796" w:rsidRPr="00297A1E" w:rsidRDefault="00AA7796" w:rsidP="00AA7796">
                      <w:pPr>
                        <w:pStyle w:val="Heading2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and Bible verses</w:t>
                      </w:r>
                    </w:p>
                    <w:p w:rsidR="00AA7796" w:rsidRPr="00297A1E" w:rsidRDefault="00AA7796" w:rsidP="00AA7796"/>
                  </w:txbxContent>
                </v:textbox>
                <w10:wrap type="square"/>
              </v:shape>
            </w:pict>
          </mc:Fallback>
        </mc:AlternateContent>
      </w:r>
      <w:r w:rsidR="00AA7796">
        <w:rPr>
          <w:rFonts w:ascii="Georgia" w:hAnsi="Georgia" w:cs="Arial"/>
          <w:sz w:val="24"/>
          <w:szCs w:val="24"/>
        </w:rPr>
        <w:t xml:space="preserve">                   </w:t>
      </w:r>
      <w:r w:rsidR="00AA7796" w:rsidRPr="00A56FBE">
        <w:rPr>
          <w:rFonts w:ascii="Georgia" w:hAnsi="Georgia" w:cs="Arial"/>
          <w:i/>
          <w:sz w:val="24"/>
          <w:szCs w:val="24"/>
        </w:rPr>
        <w:t>Martin Luther</w:t>
      </w:r>
    </w:p>
    <w:p w:rsidR="00A2783F" w:rsidRPr="00362B84" w:rsidRDefault="00362B84" w:rsidP="00981601">
      <w:pPr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8E68F8" wp14:editId="535DDDD7">
                <wp:simplePos x="0" y="0"/>
                <wp:positionH relativeFrom="column">
                  <wp:posOffset>-3175</wp:posOffset>
                </wp:positionH>
                <wp:positionV relativeFrom="paragraph">
                  <wp:posOffset>6173470</wp:posOffset>
                </wp:positionV>
                <wp:extent cx="5594350" cy="1109980"/>
                <wp:effectExtent l="13970" t="12700" r="1143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 xml:space="preserve">4 </w:t>
                            </w:r>
                            <w:r w:rsidRPr="00A56FBE">
                              <w:rPr>
                                <w:rFonts w:ascii="Georgia" w:hAnsi="Georgia"/>
                              </w:rPr>
                              <w:t>Finish by using a Biblical acclamation or blessing to ask God to bless the work. You may like to expand this to reflect the specific wor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k for which you’ve been praying – </w:t>
                            </w:r>
                          </w:p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S</w:t>
                            </w:r>
                            <w:r w:rsidRPr="00513387">
                              <w:rPr>
                                <w:rFonts w:ascii="Georgia" w:hAnsi="Georgia"/>
                                <w:i/>
                              </w:rPr>
                              <w:t xml:space="preserve">ee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Praying with Purpose </w:t>
                            </w:r>
                            <w:r w:rsidRPr="00513387">
                              <w:rPr>
                                <w:rFonts w:ascii="Georgia" w:hAnsi="Georgia"/>
                                <w:i/>
                              </w:rPr>
                              <w:t xml:space="preserve">resources for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examples of blessings</w:t>
                            </w:r>
                          </w:p>
                          <w:p w:rsidR="00AA7796" w:rsidRPr="008637CE" w:rsidRDefault="00AA7796" w:rsidP="00AA7796"/>
                          <w:p w:rsidR="00AA7796" w:rsidRPr="00A56FBE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</w:p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  <w:r w:rsidRPr="00513387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:rsidR="00AA7796" w:rsidRDefault="00AA7796" w:rsidP="00AA7796"/>
                          <w:p w:rsidR="00AA7796" w:rsidRPr="00A56FBE" w:rsidRDefault="00AA7796" w:rsidP="00AA7796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:rsidR="00AA7796" w:rsidRPr="00A8546E" w:rsidRDefault="00AA7796" w:rsidP="00AA7796"/>
                          <w:p w:rsidR="00AA7796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</w:p>
                          <w:p w:rsidR="00AA7796" w:rsidRPr="00297A1E" w:rsidRDefault="00AA7796" w:rsidP="00AA7796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:rsidR="00AA7796" w:rsidRPr="00297A1E" w:rsidRDefault="00AA7796" w:rsidP="00AA7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68F8" id="Text Box 9" o:spid="_x0000_s1029" type="#_x0000_t202" style="position:absolute;margin-left:-.25pt;margin-top:486.1pt;width:440.5pt;height:8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">
                <v:textbox>
                  <w:txbxContent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 xml:space="preserve">4 </w:t>
                      </w:r>
                      <w:r w:rsidRPr="00A56FBE">
                        <w:rPr>
                          <w:rFonts w:ascii="Georgia" w:hAnsi="Georgia"/>
                        </w:rPr>
                        <w:t>Finish by using a Biblical acclamation or blessing to ask God to bless the work. You may like to expand this to reflect the specific wor</w:t>
                      </w:r>
                      <w:r>
                        <w:rPr>
                          <w:rFonts w:ascii="Georgia" w:hAnsi="Georgia"/>
                        </w:rPr>
                        <w:t xml:space="preserve">k for which you’ve been praying – </w:t>
                      </w:r>
                    </w:p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S</w:t>
                      </w:r>
                      <w:r w:rsidRPr="00513387">
                        <w:rPr>
                          <w:rFonts w:ascii="Georgia" w:hAnsi="Georgia"/>
                          <w:i/>
                        </w:rPr>
                        <w:t xml:space="preserve">ee </w:t>
                      </w:r>
                      <w:r>
                        <w:rPr>
                          <w:rFonts w:ascii="Georgia" w:hAnsi="Georgia"/>
                          <w:i/>
                        </w:rPr>
                        <w:t xml:space="preserve">Praying with Purpose </w:t>
                      </w:r>
                      <w:r w:rsidRPr="00513387">
                        <w:rPr>
                          <w:rFonts w:ascii="Georgia" w:hAnsi="Georgia"/>
                          <w:i/>
                        </w:rPr>
                        <w:t xml:space="preserve">resources for </w:t>
                      </w:r>
                      <w:r>
                        <w:rPr>
                          <w:rFonts w:ascii="Georgia" w:hAnsi="Georgia"/>
                          <w:i/>
                        </w:rPr>
                        <w:t>examples of blessings</w:t>
                      </w:r>
                    </w:p>
                    <w:p w:rsidR="00AA7796" w:rsidRPr="008637CE" w:rsidRDefault="00AA7796" w:rsidP="00AA7796"/>
                    <w:p w:rsidR="00AA7796" w:rsidRPr="00A56FBE" w:rsidRDefault="00AA7796" w:rsidP="00AA7796">
                      <w:pPr>
                        <w:pStyle w:val="Heading2"/>
                        <w:rPr>
                          <w:rFonts w:ascii="Georgia" w:hAnsi="Georgia"/>
                        </w:rPr>
                      </w:pPr>
                    </w:p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</w:rPr>
                      </w:pPr>
                      <w:r w:rsidRPr="00513387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:rsidR="00AA7796" w:rsidRDefault="00AA7796" w:rsidP="00AA7796"/>
                    <w:p w:rsidR="00AA7796" w:rsidRPr="00A56FBE" w:rsidRDefault="00AA7796" w:rsidP="00AA7796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:rsidR="00AA7796" w:rsidRPr="00A8546E" w:rsidRDefault="00AA7796" w:rsidP="00AA7796"/>
                    <w:p w:rsidR="00AA7796" w:rsidRDefault="00AA7796" w:rsidP="00AA7796">
                      <w:pPr>
                        <w:pStyle w:val="Heading2"/>
                        <w:rPr>
                          <w:rFonts w:ascii="Georgia" w:hAnsi="Georgia"/>
                        </w:rPr>
                      </w:pPr>
                    </w:p>
                    <w:p w:rsidR="00AA7796" w:rsidRPr="00297A1E" w:rsidRDefault="00AA7796" w:rsidP="00AA7796">
                      <w:pPr>
                        <w:pStyle w:val="Heading2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:rsidR="00AA7796" w:rsidRPr="00297A1E" w:rsidRDefault="00AA7796" w:rsidP="00AA7796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A2783F" w:rsidRPr="00362B84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ED624E" w:rsidP="00EA471A">
    <w:pPr>
      <w:pStyle w:val="Footer"/>
      <w:rPr>
        <w:rFonts w:ascii="Georgia" w:hAnsi="Georgia"/>
        <w:i/>
        <w:sz w:val="20"/>
        <w:szCs w:val="20"/>
      </w:rPr>
    </w:pPr>
    <w:r>
      <w:ptab w:relativeTo="margin" w:alignment="right" w:leader="none"/>
    </w:r>
    <w:r>
      <w:rPr>
        <w:rFonts w:ascii="Georgia" w:hAnsi="Georgia"/>
        <w:i/>
        <w:sz w:val="20"/>
        <w:szCs w:val="20"/>
      </w:rPr>
      <w:t>Praying with Purpose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9"/>
  </w:num>
  <w:num w:numId="5">
    <w:abstractNumId w:val="6"/>
  </w:num>
  <w:num w:numId="6">
    <w:abstractNumId w:val="17"/>
  </w:num>
  <w:num w:numId="7">
    <w:abstractNumId w:val="2"/>
  </w:num>
  <w:num w:numId="8">
    <w:abstractNumId w:val="23"/>
  </w:num>
  <w:num w:numId="9">
    <w:abstractNumId w:val="21"/>
  </w:num>
  <w:num w:numId="10">
    <w:abstractNumId w:val="7"/>
  </w:num>
  <w:num w:numId="11">
    <w:abstractNumId w:val="4"/>
  </w:num>
  <w:num w:numId="12">
    <w:abstractNumId w:val="22"/>
  </w:num>
  <w:num w:numId="13">
    <w:abstractNumId w:val="10"/>
  </w:num>
  <w:num w:numId="14">
    <w:abstractNumId w:val="13"/>
  </w:num>
  <w:num w:numId="15">
    <w:abstractNumId w:val="1"/>
  </w:num>
  <w:num w:numId="16">
    <w:abstractNumId w:val="14"/>
  </w:num>
  <w:num w:numId="17">
    <w:abstractNumId w:val="16"/>
  </w:num>
  <w:num w:numId="18">
    <w:abstractNumId w:val="12"/>
  </w:num>
  <w:num w:numId="19">
    <w:abstractNumId w:val="15"/>
  </w:num>
  <w:num w:numId="20">
    <w:abstractNumId w:val="20"/>
  </w:num>
  <w:num w:numId="21">
    <w:abstractNumId w:val="18"/>
  </w:num>
  <w:num w:numId="22">
    <w:abstractNumId w:val="11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50F94"/>
    <w:rsid w:val="00055AC9"/>
    <w:rsid w:val="000A1EF3"/>
    <w:rsid w:val="000D1173"/>
    <w:rsid w:val="001064D3"/>
    <w:rsid w:val="00165262"/>
    <w:rsid w:val="00177ED9"/>
    <w:rsid w:val="001D0167"/>
    <w:rsid w:val="001F258F"/>
    <w:rsid w:val="001F3FC6"/>
    <w:rsid w:val="002151A9"/>
    <w:rsid w:val="00223AF7"/>
    <w:rsid w:val="00246B17"/>
    <w:rsid w:val="00327313"/>
    <w:rsid w:val="00327803"/>
    <w:rsid w:val="00362B84"/>
    <w:rsid w:val="004635BF"/>
    <w:rsid w:val="0047162E"/>
    <w:rsid w:val="004F5C9B"/>
    <w:rsid w:val="005B73E3"/>
    <w:rsid w:val="005C7620"/>
    <w:rsid w:val="006107D0"/>
    <w:rsid w:val="0063675E"/>
    <w:rsid w:val="006658F7"/>
    <w:rsid w:val="00691DF3"/>
    <w:rsid w:val="006F5E6A"/>
    <w:rsid w:val="007109D4"/>
    <w:rsid w:val="007A2BAE"/>
    <w:rsid w:val="007B78B0"/>
    <w:rsid w:val="00831950"/>
    <w:rsid w:val="00841BDE"/>
    <w:rsid w:val="00847266"/>
    <w:rsid w:val="0085129A"/>
    <w:rsid w:val="008802FD"/>
    <w:rsid w:val="008A5D6F"/>
    <w:rsid w:val="008B558F"/>
    <w:rsid w:val="008D0C54"/>
    <w:rsid w:val="008F4564"/>
    <w:rsid w:val="00957659"/>
    <w:rsid w:val="009728B3"/>
    <w:rsid w:val="00974F32"/>
    <w:rsid w:val="00981601"/>
    <w:rsid w:val="00984EAB"/>
    <w:rsid w:val="009C717A"/>
    <w:rsid w:val="00A2783F"/>
    <w:rsid w:val="00A51878"/>
    <w:rsid w:val="00AA7796"/>
    <w:rsid w:val="00B32699"/>
    <w:rsid w:val="00B456C8"/>
    <w:rsid w:val="00B825A5"/>
    <w:rsid w:val="00BB5841"/>
    <w:rsid w:val="00BC2500"/>
    <w:rsid w:val="00BC4479"/>
    <w:rsid w:val="00BD185B"/>
    <w:rsid w:val="00BD429C"/>
    <w:rsid w:val="00BF3AB8"/>
    <w:rsid w:val="00C13DFF"/>
    <w:rsid w:val="00C42553"/>
    <w:rsid w:val="00C536F5"/>
    <w:rsid w:val="00C9718A"/>
    <w:rsid w:val="00CD3DBC"/>
    <w:rsid w:val="00CF685C"/>
    <w:rsid w:val="00D02370"/>
    <w:rsid w:val="00D652F7"/>
    <w:rsid w:val="00D7243F"/>
    <w:rsid w:val="00D7427B"/>
    <w:rsid w:val="00DE7D31"/>
    <w:rsid w:val="00E115E0"/>
    <w:rsid w:val="00E26BC3"/>
    <w:rsid w:val="00E412FB"/>
    <w:rsid w:val="00EA471A"/>
    <w:rsid w:val="00EC4890"/>
    <w:rsid w:val="00ED624E"/>
    <w:rsid w:val="00F11A24"/>
    <w:rsid w:val="00F337A6"/>
    <w:rsid w:val="00F43E6B"/>
    <w:rsid w:val="00F6745F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90CFBB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semiHidden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8</TotalTime>
  <Pages>1</Pages>
  <Words>31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4</cp:revision>
  <cp:lastPrinted>2008-09-22T15:37:00Z</cp:lastPrinted>
  <dcterms:created xsi:type="dcterms:W3CDTF">2020-07-30T13:32:00Z</dcterms:created>
  <dcterms:modified xsi:type="dcterms:W3CDTF">2020-07-30T14:02:00Z</dcterms:modified>
</cp:coreProperties>
</file>