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FDD1E" w14:textId="72BB7EA2" w:rsidR="00567029" w:rsidRDefault="00A65A1F" w:rsidP="00A65A1F">
      <w:pPr>
        <w:jc w:val="center"/>
      </w:pPr>
      <w:r>
        <w:rPr>
          <w:noProof/>
          <w:lang w:eastAsia="en-GB"/>
        </w:rPr>
        <w:drawing>
          <wp:inline distT="0" distB="0" distL="0" distR="0" wp14:anchorId="02EEC596" wp14:editId="04817036">
            <wp:extent cx="3095625" cy="586752"/>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90545" cy="604743"/>
                    </a:xfrm>
                    <a:prstGeom prst="rect">
                      <a:avLst/>
                    </a:prstGeom>
                    <a:noFill/>
                    <a:ln>
                      <a:noFill/>
                    </a:ln>
                  </pic:spPr>
                </pic:pic>
              </a:graphicData>
            </a:graphic>
          </wp:inline>
        </w:drawing>
      </w:r>
    </w:p>
    <w:p w14:paraId="77AD418E" w14:textId="42E87CB7" w:rsidR="00A65A1F" w:rsidRPr="00A65A1F" w:rsidRDefault="00A65A1F" w:rsidP="00A65A1F">
      <w:pPr>
        <w:jc w:val="center"/>
        <w:rPr>
          <w:rFonts w:ascii="Arial" w:hAnsi="Arial" w:cs="Arial"/>
          <w:b/>
          <w:bCs/>
          <w:color w:val="1F4E79" w:themeColor="accent5" w:themeShade="80"/>
          <w:kern w:val="0"/>
          <w:sz w:val="36"/>
          <w:szCs w:val="36"/>
          <w14:ligatures w14:val="none"/>
        </w:rPr>
      </w:pPr>
      <w:r w:rsidRPr="00A65A1F">
        <w:rPr>
          <w:rFonts w:ascii="Arial" w:hAnsi="Arial" w:cs="Arial"/>
          <w:b/>
          <w:bCs/>
          <w:color w:val="1F4E79" w:themeColor="accent5" w:themeShade="80"/>
          <w:kern w:val="0"/>
          <w:sz w:val="36"/>
          <w:szCs w:val="36"/>
          <w14:ligatures w14:val="none"/>
        </w:rPr>
        <w:t>Reflection June 2023</w:t>
      </w:r>
    </w:p>
    <w:p w14:paraId="3D5F657A" w14:textId="1DF614B3" w:rsidR="00A65A1F" w:rsidRPr="00A65A1F" w:rsidRDefault="00A65A1F" w:rsidP="00A65A1F">
      <w:pPr>
        <w:rPr>
          <w:rFonts w:ascii="Arial" w:hAnsi="Arial" w:cs="Arial"/>
          <w:color w:val="1F4E79" w:themeColor="accent5" w:themeShade="80"/>
          <w:kern w:val="0"/>
          <w:sz w:val="36"/>
          <w:szCs w:val="36"/>
          <w14:ligatures w14:val="none"/>
        </w:rPr>
      </w:pPr>
      <w:r w:rsidRPr="00F5084E">
        <w:rPr>
          <w:rFonts w:ascii="Arial" w:hAnsi="Arial" w:cs="Arial"/>
          <w:noProof/>
          <w:sz w:val="24"/>
          <w:szCs w:val="24"/>
          <w:lang w:eastAsia="en-GB"/>
        </w:rPr>
        <w:drawing>
          <wp:anchor distT="0" distB="0" distL="114300" distR="114300" simplePos="0" relativeHeight="251659264" behindDoc="1" locked="0" layoutInCell="1" allowOverlap="1" wp14:anchorId="2FBBF25E" wp14:editId="1B3CF2DD">
            <wp:simplePos x="0" y="0"/>
            <wp:positionH relativeFrom="margin">
              <wp:posOffset>-85725</wp:posOffset>
            </wp:positionH>
            <wp:positionV relativeFrom="paragraph">
              <wp:posOffset>318770</wp:posOffset>
            </wp:positionV>
            <wp:extent cx="1029335" cy="1543050"/>
            <wp:effectExtent l="0" t="0" r="0" b="0"/>
            <wp:wrapTight wrapText="bothSides">
              <wp:wrapPolygon edited="0">
                <wp:start x="0" y="0"/>
                <wp:lineTo x="0" y="21333"/>
                <wp:lineTo x="21187" y="21333"/>
                <wp:lineTo x="2118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icture202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9335" cy="1543050"/>
                    </a:xfrm>
                    <a:prstGeom prst="rect">
                      <a:avLst/>
                    </a:prstGeom>
                  </pic:spPr>
                </pic:pic>
              </a:graphicData>
            </a:graphic>
            <wp14:sizeRelH relativeFrom="page">
              <wp14:pctWidth>0</wp14:pctWidth>
            </wp14:sizeRelH>
            <wp14:sizeRelV relativeFrom="page">
              <wp14:pctHeight>0</wp14:pctHeight>
            </wp14:sizeRelV>
          </wp:anchor>
        </w:drawing>
      </w:r>
    </w:p>
    <w:p w14:paraId="46B06F12" w14:textId="7A3D45E1" w:rsidR="00BD2759" w:rsidRDefault="00A65A1F" w:rsidP="00A65A1F">
      <w:pPr>
        <w:rPr>
          <w:rFonts w:ascii="Arial" w:hAnsi="Arial" w:cs="Arial"/>
          <w:sz w:val="28"/>
          <w:szCs w:val="28"/>
        </w:rPr>
      </w:pPr>
      <w:r>
        <w:rPr>
          <w:rFonts w:ascii="Arial" w:hAnsi="Arial" w:cs="Arial"/>
          <w:sz w:val="28"/>
          <w:szCs w:val="28"/>
        </w:rPr>
        <w:t xml:space="preserve">My Dear friends it is my pleasure to share with you once again as we reach the halfway point in this year, Wow! Where does the time go. I am sure for some of you it seems that the days go by too slowly and I pray that if that is the case the Lord will grant you visits from friends and family to help the time along. </w:t>
      </w:r>
      <w:r w:rsidR="00EF75E4">
        <w:rPr>
          <w:rFonts w:ascii="Arial" w:hAnsi="Arial" w:cs="Arial"/>
          <w:sz w:val="28"/>
          <w:szCs w:val="28"/>
        </w:rPr>
        <w:t>Since I last wrote to you o</w:t>
      </w:r>
      <w:r>
        <w:rPr>
          <w:rFonts w:ascii="Arial" w:hAnsi="Arial" w:cs="Arial"/>
          <w:sz w:val="28"/>
          <w:szCs w:val="28"/>
        </w:rPr>
        <w:t xml:space="preserve">ur Worldwide President </w:t>
      </w:r>
      <w:proofErr w:type="spellStart"/>
      <w:r>
        <w:rPr>
          <w:rFonts w:ascii="Arial" w:hAnsi="Arial" w:cs="Arial"/>
          <w:sz w:val="28"/>
          <w:szCs w:val="28"/>
        </w:rPr>
        <w:t>Sheran</w:t>
      </w:r>
      <w:proofErr w:type="spellEnd"/>
      <w:r w:rsidR="00EF75E4">
        <w:rPr>
          <w:rFonts w:ascii="Arial" w:hAnsi="Arial" w:cs="Arial"/>
          <w:sz w:val="28"/>
          <w:szCs w:val="28"/>
        </w:rPr>
        <w:t>,</w:t>
      </w:r>
      <w:r>
        <w:rPr>
          <w:rFonts w:ascii="Arial" w:hAnsi="Arial" w:cs="Arial"/>
          <w:sz w:val="28"/>
          <w:szCs w:val="28"/>
        </w:rPr>
        <w:t xml:space="preserve"> </w:t>
      </w:r>
      <w:r w:rsidR="00EF75E4">
        <w:rPr>
          <w:rFonts w:ascii="Arial" w:hAnsi="Arial" w:cs="Arial"/>
          <w:sz w:val="28"/>
          <w:szCs w:val="28"/>
        </w:rPr>
        <w:t xml:space="preserve">together with our CEO Bev, </w:t>
      </w:r>
      <w:r>
        <w:rPr>
          <w:rFonts w:ascii="Arial" w:hAnsi="Arial" w:cs="Arial"/>
          <w:sz w:val="28"/>
          <w:szCs w:val="28"/>
        </w:rPr>
        <w:t>has been busy travelling</w:t>
      </w:r>
      <w:r w:rsidR="00EF75E4">
        <w:rPr>
          <w:rFonts w:ascii="Arial" w:hAnsi="Arial" w:cs="Arial"/>
          <w:sz w:val="28"/>
          <w:szCs w:val="28"/>
        </w:rPr>
        <w:t>,</w:t>
      </w:r>
      <w:r>
        <w:rPr>
          <w:rFonts w:ascii="Arial" w:hAnsi="Arial" w:cs="Arial"/>
          <w:sz w:val="28"/>
          <w:szCs w:val="28"/>
        </w:rPr>
        <w:t xml:space="preserve"> visiting members in Africa</w:t>
      </w:r>
      <w:r w:rsidR="00A7012A">
        <w:rPr>
          <w:rFonts w:ascii="Arial" w:hAnsi="Arial" w:cs="Arial"/>
          <w:sz w:val="28"/>
          <w:szCs w:val="28"/>
        </w:rPr>
        <w:t>,</w:t>
      </w:r>
      <w:r>
        <w:rPr>
          <w:rFonts w:ascii="Arial" w:hAnsi="Arial" w:cs="Arial"/>
          <w:sz w:val="28"/>
          <w:szCs w:val="28"/>
        </w:rPr>
        <w:t xml:space="preserve"> </w:t>
      </w:r>
      <w:r w:rsidR="00EF75E4">
        <w:rPr>
          <w:rFonts w:ascii="Arial" w:hAnsi="Arial" w:cs="Arial"/>
          <w:sz w:val="28"/>
          <w:szCs w:val="28"/>
        </w:rPr>
        <w:t xml:space="preserve">where </w:t>
      </w:r>
      <w:r w:rsidR="00E41B1C">
        <w:rPr>
          <w:rFonts w:ascii="Arial" w:hAnsi="Arial" w:cs="Arial"/>
          <w:sz w:val="28"/>
          <w:szCs w:val="28"/>
        </w:rPr>
        <w:t>they h</w:t>
      </w:r>
      <w:r w:rsidR="00EF75E4">
        <w:rPr>
          <w:rFonts w:ascii="Arial" w:hAnsi="Arial" w:cs="Arial"/>
          <w:sz w:val="28"/>
          <w:szCs w:val="28"/>
        </w:rPr>
        <w:t>a</w:t>
      </w:r>
      <w:r w:rsidR="00E41B1C">
        <w:rPr>
          <w:rFonts w:ascii="Arial" w:hAnsi="Arial" w:cs="Arial"/>
          <w:sz w:val="28"/>
          <w:szCs w:val="28"/>
        </w:rPr>
        <w:t>ve</w:t>
      </w:r>
      <w:r w:rsidR="00EF75E4">
        <w:rPr>
          <w:rFonts w:ascii="Arial" w:hAnsi="Arial" w:cs="Arial"/>
          <w:sz w:val="28"/>
          <w:szCs w:val="28"/>
        </w:rPr>
        <w:t xml:space="preserve"> been sharing the message of the MU and working alongside m</w:t>
      </w:r>
      <w:r w:rsidR="00E41B1C">
        <w:rPr>
          <w:rFonts w:ascii="Arial" w:hAnsi="Arial" w:cs="Arial"/>
          <w:sz w:val="28"/>
          <w:szCs w:val="28"/>
        </w:rPr>
        <w:t>embers</w:t>
      </w:r>
      <w:r w:rsidR="00EF75E4">
        <w:rPr>
          <w:rFonts w:ascii="Arial" w:hAnsi="Arial" w:cs="Arial"/>
          <w:sz w:val="28"/>
          <w:szCs w:val="28"/>
        </w:rPr>
        <w:t xml:space="preserve"> as they gathered together in retreat. This has been a very busy time for </w:t>
      </w:r>
      <w:r w:rsidR="00A7012A">
        <w:rPr>
          <w:rFonts w:ascii="Arial" w:hAnsi="Arial" w:cs="Arial"/>
          <w:sz w:val="28"/>
          <w:szCs w:val="28"/>
        </w:rPr>
        <w:t>all of them</w:t>
      </w:r>
      <w:r w:rsidR="00EF75E4">
        <w:rPr>
          <w:rFonts w:ascii="Arial" w:hAnsi="Arial" w:cs="Arial"/>
          <w:sz w:val="28"/>
          <w:szCs w:val="28"/>
        </w:rPr>
        <w:t xml:space="preserve"> but I am sure they have felt the time fly by. </w:t>
      </w:r>
      <w:proofErr w:type="spellStart"/>
      <w:r w:rsidR="00EF75E4">
        <w:rPr>
          <w:rFonts w:ascii="Arial" w:hAnsi="Arial" w:cs="Arial"/>
          <w:sz w:val="28"/>
          <w:szCs w:val="28"/>
        </w:rPr>
        <w:t>Sheran</w:t>
      </w:r>
      <w:proofErr w:type="spellEnd"/>
      <w:r w:rsidR="00EF75E4">
        <w:rPr>
          <w:rFonts w:ascii="Arial" w:hAnsi="Arial" w:cs="Arial"/>
          <w:sz w:val="28"/>
          <w:szCs w:val="28"/>
        </w:rPr>
        <w:t xml:space="preserve"> will be visiting o</w:t>
      </w:r>
      <w:r w:rsidR="00A7012A">
        <w:rPr>
          <w:rFonts w:ascii="Arial" w:hAnsi="Arial" w:cs="Arial"/>
          <w:sz w:val="28"/>
          <w:szCs w:val="28"/>
        </w:rPr>
        <w:t>ther</w:t>
      </w:r>
      <w:r w:rsidR="00EF75E4">
        <w:rPr>
          <w:rFonts w:ascii="Arial" w:hAnsi="Arial" w:cs="Arial"/>
          <w:sz w:val="28"/>
          <w:szCs w:val="28"/>
        </w:rPr>
        <w:t xml:space="preserve"> parts of the world during this year</w:t>
      </w:r>
      <w:r w:rsidR="00A7012A">
        <w:rPr>
          <w:rFonts w:ascii="Arial" w:hAnsi="Arial" w:cs="Arial"/>
          <w:sz w:val="28"/>
          <w:szCs w:val="28"/>
        </w:rPr>
        <w:t>,</w:t>
      </w:r>
      <w:r w:rsidR="00EF75E4">
        <w:rPr>
          <w:rFonts w:ascii="Arial" w:hAnsi="Arial" w:cs="Arial"/>
          <w:sz w:val="28"/>
          <w:szCs w:val="28"/>
        </w:rPr>
        <w:t xml:space="preserve"> making up for the time she was unable to travel due to Covid</w:t>
      </w:r>
      <w:r w:rsidR="00A7012A">
        <w:rPr>
          <w:rFonts w:ascii="Arial" w:hAnsi="Arial" w:cs="Arial"/>
          <w:sz w:val="28"/>
          <w:szCs w:val="28"/>
        </w:rPr>
        <w:t>,</w:t>
      </w:r>
      <w:r w:rsidR="00EF75E4">
        <w:rPr>
          <w:rFonts w:ascii="Arial" w:hAnsi="Arial" w:cs="Arial"/>
          <w:sz w:val="28"/>
          <w:szCs w:val="28"/>
        </w:rPr>
        <w:t xml:space="preserve"> so please remember to pray for her asking for safe journeys</w:t>
      </w:r>
      <w:r w:rsidR="00D167BD">
        <w:rPr>
          <w:rFonts w:ascii="Arial" w:hAnsi="Arial" w:cs="Arial"/>
          <w:sz w:val="28"/>
          <w:szCs w:val="28"/>
        </w:rPr>
        <w:t>,</w:t>
      </w:r>
      <w:r w:rsidR="00EF75E4">
        <w:rPr>
          <w:rFonts w:ascii="Arial" w:hAnsi="Arial" w:cs="Arial"/>
          <w:sz w:val="28"/>
          <w:szCs w:val="28"/>
        </w:rPr>
        <w:t xml:space="preserve"> </w:t>
      </w:r>
      <w:r w:rsidR="00D167BD">
        <w:rPr>
          <w:rFonts w:ascii="Arial" w:hAnsi="Arial" w:cs="Arial"/>
          <w:sz w:val="28"/>
          <w:szCs w:val="28"/>
        </w:rPr>
        <w:t xml:space="preserve">the energy </w:t>
      </w:r>
      <w:r w:rsidR="00EF75E4">
        <w:rPr>
          <w:rFonts w:ascii="Arial" w:hAnsi="Arial" w:cs="Arial"/>
          <w:sz w:val="28"/>
          <w:szCs w:val="28"/>
        </w:rPr>
        <w:t xml:space="preserve">and </w:t>
      </w:r>
      <w:r w:rsidR="00D167BD">
        <w:rPr>
          <w:rFonts w:ascii="Arial" w:hAnsi="Arial" w:cs="Arial"/>
          <w:sz w:val="28"/>
          <w:szCs w:val="28"/>
        </w:rPr>
        <w:t>the right words</w:t>
      </w:r>
      <w:r w:rsidR="00E41B1C">
        <w:rPr>
          <w:rFonts w:ascii="Arial" w:hAnsi="Arial" w:cs="Arial"/>
          <w:sz w:val="28"/>
          <w:szCs w:val="28"/>
        </w:rPr>
        <w:t>,</w:t>
      </w:r>
      <w:r w:rsidR="00D167BD">
        <w:rPr>
          <w:rFonts w:ascii="Arial" w:hAnsi="Arial" w:cs="Arial"/>
          <w:sz w:val="28"/>
          <w:szCs w:val="28"/>
        </w:rPr>
        <w:t xml:space="preserve"> to enable her to fully carry out the work </w:t>
      </w:r>
      <w:r w:rsidR="00A7012A">
        <w:rPr>
          <w:rFonts w:ascii="Arial" w:hAnsi="Arial" w:cs="Arial"/>
          <w:sz w:val="28"/>
          <w:szCs w:val="28"/>
        </w:rPr>
        <w:t>G</w:t>
      </w:r>
      <w:r w:rsidR="00D167BD">
        <w:rPr>
          <w:rFonts w:ascii="Arial" w:hAnsi="Arial" w:cs="Arial"/>
          <w:sz w:val="28"/>
          <w:szCs w:val="28"/>
        </w:rPr>
        <w:t xml:space="preserve">od has given her to do on our behalf. </w:t>
      </w:r>
      <w:r w:rsidR="00EF75E4">
        <w:rPr>
          <w:rFonts w:ascii="Arial" w:hAnsi="Arial" w:cs="Arial"/>
          <w:sz w:val="28"/>
          <w:szCs w:val="28"/>
        </w:rPr>
        <w:t xml:space="preserve"> </w:t>
      </w:r>
      <w:r w:rsidR="00552B75">
        <w:rPr>
          <w:rFonts w:ascii="Arial" w:hAnsi="Arial" w:cs="Arial"/>
          <w:sz w:val="28"/>
          <w:szCs w:val="28"/>
        </w:rPr>
        <w:t xml:space="preserve">Once </w:t>
      </w:r>
      <w:proofErr w:type="gramStart"/>
      <w:r w:rsidR="00552B75">
        <w:rPr>
          <w:rFonts w:ascii="Arial" w:hAnsi="Arial" w:cs="Arial"/>
          <w:sz w:val="28"/>
          <w:szCs w:val="28"/>
        </w:rPr>
        <w:t>again</w:t>
      </w:r>
      <w:proofErr w:type="gramEnd"/>
      <w:r w:rsidR="00552B75">
        <w:rPr>
          <w:rFonts w:ascii="Arial" w:hAnsi="Arial" w:cs="Arial"/>
          <w:sz w:val="28"/>
          <w:szCs w:val="28"/>
        </w:rPr>
        <w:t xml:space="preserve"> this year those hardworking members of staff at Mary Sumner House have been busy putting together some activities which we can all do for the </w:t>
      </w:r>
      <w:r w:rsidR="00552B75">
        <w:rPr>
          <w:rFonts w:ascii="Arial" w:hAnsi="Arial" w:cs="Arial"/>
          <w:b/>
          <w:bCs/>
          <w:sz w:val="28"/>
          <w:szCs w:val="28"/>
        </w:rPr>
        <w:t xml:space="preserve">‘Summer of hope Campaign’ </w:t>
      </w:r>
      <w:r w:rsidR="004E6202" w:rsidRPr="004E6202">
        <w:rPr>
          <w:rFonts w:ascii="Arial" w:hAnsi="Arial" w:cs="Arial"/>
          <w:sz w:val="28"/>
          <w:szCs w:val="28"/>
        </w:rPr>
        <w:t xml:space="preserve">which is aimed at helping </w:t>
      </w:r>
      <w:r w:rsidR="004E6202">
        <w:rPr>
          <w:rFonts w:ascii="Arial" w:hAnsi="Arial" w:cs="Arial"/>
          <w:sz w:val="28"/>
          <w:szCs w:val="28"/>
        </w:rPr>
        <w:t>those suffering from natural disasters, or the cost of living crisis, which can even effect people living in the UK and Ireland. S</w:t>
      </w:r>
      <w:r w:rsidR="00552B75" w:rsidRPr="004E6202">
        <w:rPr>
          <w:rFonts w:ascii="Arial" w:hAnsi="Arial" w:cs="Arial"/>
          <w:sz w:val="28"/>
          <w:szCs w:val="28"/>
        </w:rPr>
        <w:t>ome of the things involve being on the move, but if like</w:t>
      </w:r>
      <w:r w:rsidR="00552B75">
        <w:rPr>
          <w:rFonts w:ascii="Arial" w:hAnsi="Arial" w:cs="Arial"/>
          <w:sz w:val="28"/>
          <w:szCs w:val="28"/>
        </w:rPr>
        <w:t xml:space="preserve"> me you find that more difficult these days, then first of all why not ask a member of your branch</w:t>
      </w:r>
      <w:r w:rsidR="00E41B1C">
        <w:rPr>
          <w:rFonts w:ascii="Arial" w:hAnsi="Arial" w:cs="Arial"/>
          <w:sz w:val="28"/>
          <w:szCs w:val="28"/>
        </w:rPr>
        <w:t>,</w:t>
      </w:r>
      <w:r w:rsidR="00552B75">
        <w:rPr>
          <w:rFonts w:ascii="Arial" w:hAnsi="Arial" w:cs="Arial"/>
          <w:sz w:val="28"/>
          <w:szCs w:val="28"/>
        </w:rPr>
        <w:t xml:space="preserve"> when they visit</w:t>
      </w:r>
      <w:r w:rsidR="00E41B1C">
        <w:rPr>
          <w:rFonts w:ascii="Arial" w:hAnsi="Arial" w:cs="Arial"/>
          <w:sz w:val="28"/>
          <w:szCs w:val="28"/>
        </w:rPr>
        <w:t>,</w:t>
      </w:r>
      <w:r w:rsidR="00552B75">
        <w:rPr>
          <w:rFonts w:ascii="Arial" w:hAnsi="Arial" w:cs="Arial"/>
          <w:sz w:val="28"/>
          <w:szCs w:val="28"/>
        </w:rPr>
        <w:t xml:space="preserve"> to let you know what they are doing and if there is anything you can do to help. If this is not possible then why not have a collection jar which you can put your loose change into or ask any visitors if they would like to donate, you have until the end of July to do so</w:t>
      </w:r>
      <w:r w:rsidR="001B13C8">
        <w:rPr>
          <w:rFonts w:ascii="Arial" w:hAnsi="Arial" w:cs="Arial"/>
          <w:sz w:val="28"/>
          <w:szCs w:val="28"/>
        </w:rPr>
        <w:t>.</w:t>
      </w:r>
      <w:r w:rsidR="00E41B1C">
        <w:rPr>
          <w:rFonts w:ascii="Arial" w:hAnsi="Arial" w:cs="Arial"/>
          <w:sz w:val="28"/>
          <w:szCs w:val="28"/>
        </w:rPr>
        <w:t xml:space="preserve"> </w:t>
      </w:r>
      <w:r w:rsidR="001B13C8">
        <w:rPr>
          <w:rFonts w:ascii="Arial" w:hAnsi="Arial" w:cs="Arial"/>
          <w:sz w:val="28"/>
          <w:szCs w:val="28"/>
        </w:rPr>
        <w:t>T</w:t>
      </w:r>
      <w:r w:rsidR="00E41B1C">
        <w:rPr>
          <w:rFonts w:ascii="Arial" w:hAnsi="Arial" w:cs="Arial"/>
          <w:sz w:val="28"/>
          <w:szCs w:val="28"/>
        </w:rPr>
        <w:t>hen as</w:t>
      </w:r>
      <w:r w:rsidR="00BD2759">
        <w:rPr>
          <w:rFonts w:ascii="Arial" w:hAnsi="Arial" w:cs="Arial"/>
          <w:sz w:val="28"/>
          <w:szCs w:val="28"/>
        </w:rPr>
        <w:t>k someone to give the money to the Branch Leader to pass on to the campaign</w:t>
      </w:r>
      <w:r w:rsidR="00552B75">
        <w:rPr>
          <w:rFonts w:ascii="Arial" w:hAnsi="Arial" w:cs="Arial"/>
          <w:sz w:val="28"/>
          <w:szCs w:val="28"/>
        </w:rPr>
        <w:t>.</w:t>
      </w:r>
    </w:p>
    <w:p w14:paraId="5145A672" w14:textId="0C29321B" w:rsidR="00BD2759" w:rsidRDefault="00DE1272" w:rsidP="00A65A1F">
      <w:pPr>
        <w:rPr>
          <w:rFonts w:ascii="Arial" w:hAnsi="Arial" w:cs="Arial"/>
          <w:sz w:val="28"/>
          <w:szCs w:val="28"/>
        </w:rPr>
      </w:pPr>
      <w:r>
        <w:rPr>
          <w:rFonts w:ascii="Georgia" w:hAnsi="Georgia"/>
          <w:b/>
          <w:noProof/>
          <w:color w:val="92D050"/>
          <w:sz w:val="40"/>
          <w:szCs w:val="40"/>
        </w:rPr>
        <w:drawing>
          <wp:anchor distT="0" distB="0" distL="114300" distR="114300" simplePos="0" relativeHeight="251664384" behindDoc="1" locked="0" layoutInCell="1" allowOverlap="1" wp14:anchorId="6943C8B8" wp14:editId="155C6DA0">
            <wp:simplePos x="0" y="0"/>
            <wp:positionH relativeFrom="column">
              <wp:posOffset>2247900</wp:posOffset>
            </wp:positionH>
            <wp:positionV relativeFrom="paragraph">
              <wp:posOffset>549910</wp:posOffset>
            </wp:positionV>
            <wp:extent cx="1073648" cy="837363"/>
            <wp:effectExtent l="0" t="0" r="0" b="1270"/>
            <wp:wrapTight wrapText="bothSides">
              <wp:wrapPolygon edited="0">
                <wp:start x="0" y="0"/>
                <wp:lineTo x="0" y="21141"/>
                <wp:lineTo x="21089" y="21141"/>
                <wp:lineTo x="21089" y="0"/>
                <wp:lineTo x="0" y="0"/>
              </wp:wrapPolygon>
            </wp:wrapTight>
            <wp:docPr id="395542691" name="Picture 395542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3648" cy="837363"/>
                    </a:xfrm>
                    <a:prstGeom prst="rect">
                      <a:avLst/>
                    </a:prstGeom>
                    <a:noFill/>
                    <a:ln>
                      <a:noFill/>
                    </a:ln>
                  </pic:spPr>
                </pic:pic>
              </a:graphicData>
            </a:graphic>
          </wp:anchor>
        </w:drawing>
      </w:r>
      <w:r>
        <w:rPr>
          <w:rFonts w:ascii="Georgia" w:hAnsi="Georgia"/>
          <w:b/>
          <w:noProof/>
          <w:color w:val="92D050"/>
          <w:sz w:val="40"/>
          <w:szCs w:val="40"/>
        </w:rPr>
        <w:drawing>
          <wp:anchor distT="0" distB="0" distL="114300" distR="114300" simplePos="0" relativeHeight="251660288" behindDoc="1" locked="0" layoutInCell="1" allowOverlap="1" wp14:anchorId="3E662E3D" wp14:editId="7BB4B411">
            <wp:simplePos x="0" y="0"/>
            <wp:positionH relativeFrom="column">
              <wp:posOffset>-85725</wp:posOffset>
            </wp:positionH>
            <wp:positionV relativeFrom="paragraph">
              <wp:posOffset>549910</wp:posOffset>
            </wp:positionV>
            <wp:extent cx="1073648" cy="837363"/>
            <wp:effectExtent l="0" t="0" r="0" b="1270"/>
            <wp:wrapTight wrapText="bothSides">
              <wp:wrapPolygon edited="0">
                <wp:start x="0" y="0"/>
                <wp:lineTo x="0" y="21141"/>
                <wp:lineTo x="21089" y="21141"/>
                <wp:lineTo x="21089" y="0"/>
                <wp:lineTo x="0" y="0"/>
              </wp:wrapPolygon>
            </wp:wrapTight>
            <wp:docPr id="2511211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3648" cy="837363"/>
                    </a:xfrm>
                    <a:prstGeom prst="rect">
                      <a:avLst/>
                    </a:prstGeom>
                    <a:noFill/>
                    <a:ln>
                      <a:noFill/>
                    </a:ln>
                  </pic:spPr>
                </pic:pic>
              </a:graphicData>
            </a:graphic>
          </wp:anchor>
        </w:drawing>
      </w:r>
    </w:p>
    <w:p w14:paraId="7C20B31C" w14:textId="04CF5D6E" w:rsidR="00BD2759" w:rsidRDefault="00BD2759" w:rsidP="00A65A1F">
      <w:pPr>
        <w:rPr>
          <w:rFonts w:ascii="Arial" w:hAnsi="Arial" w:cs="Arial"/>
          <w:sz w:val="28"/>
          <w:szCs w:val="28"/>
        </w:rPr>
      </w:pPr>
    </w:p>
    <w:p w14:paraId="22D97DCC" w14:textId="275F400E" w:rsidR="00BD2759" w:rsidRDefault="000D4055" w:rsidP="00A65A1F">
      <w:pPr>
        <w:rPr>
          <w:rFonts w:ascii="Arial" w:hAnsi="Arial" w:cs="Arial"/>
          <w:sz w:val="28"/>
          <w:szCs w:val="28"/>
        </w:rPr>
      </w:pPr>
      <w:r>
        <w:rPr>
          <w:rFonts w:ascii="Arial" w:hAnsi="Arial" w:cs="Arial"/>
          <w:sz w:val="28"/>
          <w:szCs w:val="28"/>
        </w:rPr>
        <w:t xml:space="preserve">                      </w:t>
      </w:r>
    </w:p>
    <w:p w14:paraId="1C7AE4BD" w14:textId="224004F4" w:rsidR="00BD2759" w:rsidRDefault="00DE1272" w:rsidP="00A65A1F">
      <w:pPr>
        <w:rPr>
          <w:rFonts w:ascii="Arial" w:hAnsi="Arial" w:cs="Arial"/>
          <w:sz w:val="28"/>
          <w:szCs w:val="28"/>
        </w:rPr>
      </w:pPr>
      <w:r>
        <w:rPr>
          <w:rFonts w:ascii="Georgia" w:hAnsi="Georgia"/>
          <w:b/>
          <w:noProof/>
          <w:color w:val="92D050"/>
          <w:sz w:val="40"/>
          <w:szCs w:val="40"/>
        </w:rPr>
        <w:drawing>
          <wp:anchor distT="0" distB="0" distL="114300" distR="114300" simplePos="0" relativeHeight="251662336" behindDoc="1" locked="0" layoutInCell="1" allowOverlap="1" wp14:anchorId="6443062E" wp14:editId="0C7EC41F">
            <wp:simplePos x="0" y="0"/>
            <wp:positionH relativeFrom="column">
              <wp:posOffset>4352925</wp:posOffset>
            </wp:positionH>
            <wp:positionV relativeFrom="paragraph">
              <wp:posOffset>-416560</wp:posOffset>
            </wp:positionV>
            <wp:extent cx="1073150" cy="836930"/>
            <wp:effectExtent l="0" t="0" r="0" b="1270"/>
            <wp:wrapTight wrapText="bothSides">
              <wp:wrapPolygon edited="0">
                <wp:start x="0" y="0"/>
                <wp:lineTo x="0" y="21141"/>
                <wp:lineTo x="21089" y="21141"/>
                <wp:lineTo x="21089" y="0"/>
                <wp:lineTo x="0" y="0"/>
              </wp:wrapPolygon>
            </wp:wrapTight>
            <wp:docPr id="1190429047" name="Picture 1190429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3150" cy="836930"/>
                    </a:xfrm>
                    <a:prstGeom prst="rect">
                      <a:avLst/>
                    </a:prstGeom>
                    <a:noFill/>
                    <a:ln>
                      <a:noFill/>
                    </a:ln>
                  </pic:spPr>
                </pic:pic>
              </a:graphicData>
            </a:graphic>
          </wp:anchor>
        </w:drawing>
      </w:r>
      <w:r w:rsidR="000D4055">
        <w:rPr>
          <w:rFonts w:ascii="Arial" w:hAnsi="Arial" w:cs="Arial"/>
          <w:sz w:val="28"/>
          <w:szCs w:val="28"/>
        </w:rPr>
        <w:t xml:space="preserve">                                </w:t>
      </w:r>
    </w:p>
    <w:p w14:paraId="4277A4D8" w14:textId="77777777" w:rsidR="00BD2759" w:rsidRDefault="00BD2759" w:rsidP="00A65A1F">
      <w:pPr>
        <w:rPr>
          <w:rFonts w:ascii="Arial" w:hAnsi="Arial" w:cs="Arial"/>
          <w:sz w:val="28"/>
          <w:szCs w:val="28"/>
        </w:rPr>
      </w:pPr>
    </w:p>
    <w:p w14:paraId="01E94AE0" w14:textId="2DEAC4EF" w:rsidR="00A76C1D" w:rsidRDefault="00552B75" w:rsidP="00A65A1F">
      <w:pPr>
        <w:rPr>
          <w:rFonts w:ascii="Arial" w:hAnsi="Arial" w:cs="Arial"/>
          <w:sz w:val="28"/>
          <w:szCs w:val="28"/>
        </w:rPr>
      </w:pPr>
      <w:r>
        <w:rPr>
          <w:rFonts w:ascii="Arial" w:hAnsi="Arial" w:cs="Arial"/>
          <w:sz w:val="28"/>
          <w:szCs w:val="28"/>
        </w:rPr>
        <w:t xml:space="preserve">Or how about making pom poms using that age old method of winding wool around two pieces of card then cutting them out. </w:t>
      </w:r>
      <w:r w:rsidR="00BD2759">
        <w:rPr>
          <w:rFonts w:ascii="Arial" w:hAnsi="Arial" w:cs="Arial"/>
          <w:sz w:val="28"/>
          <w:szCs w:val="28"/>
        </w:rPr>
        <w:t xml:space="preserve">[when I was a child, we used to us the old cardboard milk bottle tops for this] </w:t>
      </w:r>
      <w:r>
        <w:rPr>
          <w:rFonts w:ascii="Arial" w:hAnsi="Arial" w:cs="Arial"/>
          <w:sz w:val="28"/>
          <w:szCs w:val="28"/>
        </w:rPr>
        <w:t>MSH suggests using yellow wool so that they look like sunshine, something we all need plenty of</w:t>
      </w:r>
      <w:r w:rsidR="00BD2759">
        <w:rPr>
          <w:rFonts w:ascii="Arial" w:hAnsi="Arial" w:cs="Arial"/>
          <w:sz w:val="28"/>
          <w:szCs w:val="28"/>
        </w:rPr>
        <w:t>.</w:t>
      </w:r>
      <w:r>
        <w:rPr>
          <w:rFonts w:ascii="Arial" w:hAnsi="Arial" w:cs="Arial"/>
          <w:sz w:val="28"/>
          <w:szCs w:val="28"/>
        </w:rPr>
        <w:t xml:space="preserve"> </w:t>
      </w:r>
      <w:r w:rsidR="00BD2759">
        <w:rPr>
          <w:rFonts w:ascii="Arial" w:hAnsi="Arial" w:cs="Arial"/>
          <w:sz w:val="28"/>
          <w:szCs w:val="28"/>
        </w:rPr>
        <w:t>T</w:t>
      </w:r>
      <w:r>
        <w:rPr>
          <w:rFonts w:ascii="Arial" w:hAnsi="Arial" w:cs="Arial"/>
          <w:sz w:val="28"/>
          <w:szCs w:val="28"/>
        </w:rPr>
        <w:t>hen either giving one to someone who need</w:t>
      </w:r>
      <w:r w:rsidR="001B13C8">
        <w:rPr>
          <w:rFonts w:ascii="Arial" w:hAnsi="Arial" w:cs="Arial"/>
          <w:sz w:val="28"/>
          <w:szCs w:val="28"/>
        </w:rPr>
        <w:t>s</w:t>
      </w:r>
      <w:r>
        <w:rPr>
          <w:rFonts w:ascii="Arial" w:hAnsi="Arial" w:cs="Arial"/>
          <w:sz w:val="28"/>
          <w:szCs w:val="28"/>
        </w:rPr>
        <w:t xml:space="preserve"> cheering up, or hang </w:t>
      </w:r>
      <w:r w:rsidR="00E41B1C">
        <w:rPr>
          <w:rFonts w:ascii="Arial" w:hAnsi="Arial" w:cs="Arial"/>
          <w:sz w:val="28"/>
          <w:szCs w:val="28"/>
        </w:rPr>
        <w:t>it in your window to brighten up your street or even your room, or attaching them to some branches and pop</w:t>
      </w:r>
      <w:r w:rsidR="00BD2759">
        <w:rPr>
          <w:rFonts w:ascii="Arial" w:hAnsi="Arial" w:cs="Arial"/>
          <w:sz w:val="28"/>
          <w:szCs w:val="28"/>
        </w:rPr>
        <w:t xml:space="preserve"> </w:t>
      </w:r>
      <w:r w:rsidR="00E41B1C">
        <w:rPr>
          <w:rFonts w:ascii="Arial" w:hAnsi="Arial" w:cs="Arial"/>
          <w:sz w:val="28"/>
          <w:szCs w:val="28"/>
        </w:rPr>
        <w:t xml:space="preserve">them in a vase to brighten up your home or someone else’s. While you do this you may like to reflect on the world and commit that reflection to prayer. Are you clever enough to create a saleable item to give to someone raising funds for this worthy cause? </w:t>
      </w:r>
      <w:r w:rsidR="00BD2759">
        <w:rPr>
          <w:rFonts w:ascii="Arial" w:hAnsi="Arial" w:cs="Arial"/>
          <w:sz w:val="28"/>
          <w:szCs w:val="28"/>
        </w:rPr>
        <w:t>Whatever you decide to do, do it with love in your heart and prayer on your lips because despite what physically might be a sunny day outside, for so many people in our world the rain is pouring in their lives</w:t>
      </w:r>
      <w:r w:rsidR="004E6202">
        <w:rPr>
          <w:rFonts w:ascii="Arial" w:hAnsi="Arial" w:cs="Arial"/>
          <w:sz w:val="28"/>
          <w:szCs w:val="28"/>
        </w:rPr>
        <w:t xml:space="preserve">, </w:t>
      </w:r>
      <w:r w:rsidR="00BD2759">
        <w:rPr>
          <w:rFonts w:ascii="Arial" w:hAnsi="Arial" w:cs="Arial"/>
          <w:sz w:val="28"/>
          <w:szCs w:val="28"/>
        </w:rPr>
        <w:t>but th</w:t>
      </w:r>
      <w:r w:rsidR="001B13C8">
        <w:rPr>
          <w:rFonts w:ascii="Arial" w:hAnsi="Arial" w:cs="Arial"/>
          <w:sz w:val="28"/>
          <w:szCs w:val="28"/>
        </w:rPr>
        <w:t>r</w:t>
      </w:r>
      <w:r w:rsidR="00BD2759">
        <w:rPr>
          <w:rFonts w:ascii="Arial" w:hAnsi="Arial" w:cs="Arial"/>
          <w:sz w:val="28"/>
          <w:szCs w:val="28"/>
        </w:rPr>
        <w:t>ough our efforts and prayers we can help to make the future brighter</w:t>
      </w:r>
      <w:r w:rsidR="00A76C1D">
        <w:rPr>
          <w:rFonts w:ascii="Arial" w:hAnsi="Arial" w:cs="Arial"/>
          <w:sz w:val="28"/>
          <w:szCs w:val="28"/>
        </w:rPr>
        <w:t>.</w:t>
      </w:r>
    </w:p>
    <w:p w14:paraId="1643F5BE" w14:textId="77777777" w:rsidR="00A76C1D" w:rsidRDefault="00A76C1D" w:rsidP="00A65A1F">
      <w:pPr>
        <w:rPr>
          <w:rFonts w:ascii="Arial" w:hAnsi="Arial" w:cs="Arial"/>
          <w:sz w:val="28"/>
          <w:szCs w:val="28"/>
        </w:rPr>
      </w:pPr>
      <w:r>
        <w:rPr>
          <w:rFonts w:ascii="Arial" w:hAnsi="Arial" w:cs="Arial"/>
          <w:sz w:val="28"/>
          <w:szCs w:val="28"/>
        </w:rPr>
        <w:t>Love and Prayers</w:t>
      </w:r>
    </w:p>
    <w:p w14:paraId="358D3BCA" w14:textId="6AC4145B" w:rsidR="00A65A1F" w:rsidRDefault="00A76C1D" w:rsidP="00A65A1F">
      <w:pPr>
        <w:rPr>
          <w:rFonts w:ascii="Arial" w:hAnsi="Arial" w:cs="Arial"/>
          <w:sz w:val="28"/>
          <w:szCs w:val="28"/>
        </w:rPr>
      </w:pPr>
      <w:r>
        <w:rPr>
          <w:rFonts w:ascii="Arial" w:hAnsi="Arial" w:cs="Arial"/>
          <w:sz w:val="28"/>
          <w:szCs w:val="28"/>
        </w:rPr>
        <w:t>Jenny</w:t>
      </w:r>
      <w:r w:rsidR="00E41B1C">
        <w:rPr>
          <w:rFonts w:ascii="Arial" w:hAnsi="Arial" w:cs="Arial"/>
          <w:sz w:val="28"/>
          <w:szCs w:val="28"/>
        </w:rPr>
        <w:t xml:space="preserve"> </w:t>
      </w:r>
    </w:p>
    <w:p w14:paraId="25E305B2" w14:textId="77777777" w:rsidR="00AE2F8D" w:rsidRDefault="00AE2F8D" w:rsidP="00A65A1F">
      <w:pPr>
        <w:rPr>
          <w:rFonts w:ascii="Arial" w:hAnsi="Arial" w:cs="Arial"/>
          <w:sz w:val="28"/>
          <w:szCs w:val="28"/>
        </w:rPr>
      </w:pPr>
    </w:p>
    <w:p w14:paraId="4E613698" w14:textId="6D1A05AA" w:rsidR="00AE2F8D" w:rsidRDefault="00AE2F8D" w:rsidP="00A65A1F">
      <w:pPr>
        <w:rPr>
          <w:rFonts w:ascii="Arial" w:hAnsi="Arial" w:cs="Arial"/>
          <w:b/>
          <w:bCs/>
          <w:color w:val="1F3864" w:themeColor="accent1" w:themeShade="80"/>
          <w:sz w:val="28"/>
          <w:szCs w:val="28"/>
        </w:rPr>
      </w:pPr>
      <w:r>
        <w:rPr>
          <w:rFonts w:ascii="Arial" w:hAnsi="Arial" w:cs="Arial"/>
          <w:b/>
          <w:bCs/>
          <w:color w:val="1F3864" w:themeColor="accent1" w:themeShade="80"/>
          <w:sz w:val="28"/>
          <w:szCs w:val="28"/>
        </w:rPr>
        <w:t>Let us Pray</w:t>
      </w:r>
    </w:p>
    <w:p w14:paraId="4DF1F1A7" w14:textId="34B3296C" w:rsidR="004E6202" w:rsidRDefault="004E6202" w:rsidP="00A65A1F">
      <w:pPr>
        <w:rPr>
          <w:rFonts w:ascii="Arial" w:hAnsi="Arial" w:cs="Arial"/>
          <w:b/>
          <w:bCs/>
          <w:color w:val="1F3864" w:themeColor="accent1" w:themeShade="80"/>
          <w:sz w:val="28"/>
          <w:szCs w:val="28"/>
        </w:rPr>
      </w:pPr>
      <w:r>
        <w:rPr>
          <w:rFonts w:ascii="Arial" w:hAnsi="Arial" w:cs="Arial"/>
          <w:b/>
          <w:bCs/>
          <w:color w:val="1F3864" w:themeColor="accent1" w:themeShade="80"/>
          <w:sz w:val="28"/>
          <w:szCs w:val="28"/>
        </w:rPr>
        <w:t>Summer of Hope turning trauma into joy</w:t>
      </w:r>
    </w:p>
    <w:p w14:paraId="48744EC9" w14:textId="5C57AF0D" w:rsidR="00AE2F8D" w:rsidRDefault="00AE2F8D" w:rsidP="00A65A1F">
      <w:pPr>
        <w:rPr>
          <w:rFonts w:ascii="Arial" w:hAnsi="Arial" w:cs="Arial"/>
          <w:sz w:val="28"/>
          <w:szCs w:val="28"/>
        </w:rPr>
      </w:pPr>
      <w:r>
        <w:rPr>
          <w:rFonts w:ascii="Arial" w:hAnsi="Arial" w:cs="Arial"/>
          <w:sz w:val="28"/>
          <w:szCs w:val="28"/>
        </w:rPr>
        <w:t>Lord, help us to love our neighbours that this may be a summer of hope for those struggling with life’s demands: the homeless, the hungry and the abused.</w:t>
      </w:r>
    </w:p>
    <w:p w14:paraId="734B4126" w14:textId="2F56B716" w:rsidR="00AE2F8D" w:rsidRDefault="00AE2F8D" w:rsidP="00A65A1F">
      <w:pPr>
        <w:rPr>
          <w:rFonts w:ascii="Arial" w:hAnsi="Arial" w:cs="Arial"/>
          <w:sz w:val="28"/>
          <w:szCs w:val="28"/>
        </w:rPr>
      </w:pPr>
      <w:r>
        <w:rPr>
          <w:rFonts w:ascii="Arial" w:hAnsi="Arial" w:cs="Arial"/>
          <w:sz w:val="28"/>
          <w:szCs w:val="28"/>
        </w:rPr>
        <w:t>To help create change for good, Lord, prompt us to pray.</w:t>
      </w:r>
    </w:p>
    <w:p w14:paraId="19BFED0A" w14:textId="23B6834E" w:rsidR="00AE2F8D" w:rsidRDefault="00AE2F8D" w:rsidP="00A65A1F">
      <w:pPr>
        <w:rPr>
          <w:rFonts w:ascii="Arial" w:hAnsi="Arial" w:cs="Arial"/>
          <w:sz w:val="28"/>
          <w:szCs w:val="28"/>
        </w:rPr>
      </w:pPr>
      <w:r>
        <w:rPr>
          <w:rFonts w:ascii="Arial" w:hAnsi="Arial" w:cs="Arial"/>
          <w:sz w:val="28"/>
          <w:szCs w:val="28"/>
        </w:rPr>
        <w:t xml:space="preserve">Where resources are lacking, Lord, move us to </w:t>
      </w:r>
      <w:r w:rsidR="002C2A21">
        <w:rPr>
          <w:rFonts w:ascii="Arial" w:hAnsi="Arial" w:cs="Arial"/>
          <w:sz w:val="28"/>
          <w:szCs w:val="28"/>
        </w:rPr>
        <w:t>generosity.</w:t>
      </w:r>
    </w:p>
    <w:p w14:paraId="195BBC9D" w14:textId="01F54DC3" w:rsidR="002C2A21" w:rsidRDefault="002C2A21" w:rsidP="00A65A1F">
      <w:pPr>
        <w:rPr>
          <w:rFonts w:ascii="Arial" w:hAnsi="Arial" w:cs="Arial"/>
          <w:sz w:val="18"/>
          <w:szCs w:val="18"/>
        </w:rPr>
      </w:pPr>
      <w:r>
        <w:rPr>
          <w:rFonts w:ascii="Arial" w:hAnsi="Arial" w:cs="Arial"/>
          <w:sz w:val="28"/>
          <w:szCs w:val="28"/>
        </w:rPr>
        <w:t>Lead to take the steps we need to enable hope to grow into reality. AMEN</w:t>
      </w:r>
      <w:r w:rsidR="004E6202">
        <w:rPr>
          <w:rFonts w:ascii="Arial" w:hAnsi="Arial" w:cs="Arial"/>
          <w:sz w:val="28"/>
          <w:szCs w:val="28"/>
        </w:rPr>
        <w:t xml:space="preserve"> </w:t>
      </w:r>
      <w:r w:rsidR="004E6202">
        <w:rPr>
          <w:rFonts w:ascii="Arial" w:hAnsi="Arial" w:cs="Arial"/>
          <w:sz w:val="18"/>
          <w:szCs w:val="18"/>
        </w:rPr>
        <w:t xml:space="preserve">from MSH summer of hope campaign </w:t>
      </w:r>
    </w:p>
    <w:p w14:paraId="1F6FF0E1" w14:textId="77777777" w:rsidR="00DE1272" w:rsidRDefault="00DE1272" w:rsidP="00A65A1F">
      <w:pPr>
        <w:rPr>
          <w:rFonts w:ascii="Arial" w:hAnsi="Arial" w:cs="Arial"/>
          <w:sz w:val="28"/>
          <w:szCs w:val="28"/>
        </w:rPr>
      </w:pPr>
      <w:r>
        <w:rPr>
          <w:rFonts w:ascii="Arial" w:hAnsi="Arial" w:cs="Arial"/>
          <w:sz w:val="28"/>
          <w:szCs w:val="28"/>
        </w:rPr>
        <w:t>Let us say the Lord prayer, if you are able say it out loud, it will make you concentrate better, and you never know someone might be listening and be uplifted or even join in.</w:t>
      </w:r>
    </w:p>
    <w:p w14:paraId="4904C3A4" w14:textId="5E0DF935" w:rsidR="004E6202" w:rsidRPr="004E6202" w:rsidRDefault="00DE1272" w:rsidP="00A65A1F">
      <w:pPr>
        <w:rPr>
          <w:rFonts w:ascii="Arial" w:hAnsi="Arial" w:cs="Arial"/>
          <w:sz w:val="28"/>
          <w:szCs w:val="28"/>
        </w:rPr>
      </w:pPr>
      <w:r w:rsidRPr="00DE1272">
        <w:rPr>
          <w:rFonts w:ascii="Arial" w:hAnsi="Arial" w:cs="Arial"/>
          <w:b/>
          <w:bCs/>
          <w:color w:val="1F3864" w:themeColor="accent1" w:themeShade="80"/>
          <w:sz w:val="28"/>
          <w:szCs w:val="28"/>
        </w:rPr>
        <w:t>Mary Sumner’s Personal Prayer</w:t>
      </w:r>
      <w:r w:rsidRPr="00DE1272">
        <w:rPr>
          <w:rFonts w:ascii="Arial" w:hAnsi="Arial" w:cs="Arial"/>
          <w:b/>
          <w:bCs/>
          <w:sz w:val="28"/>
          <w:szCs w:val="28"/>
        </w:rPr>
        <w:t xml:space="preserve"> </w:t>
      </w:r>
      <w:r>
        <w:rPr>
          <w:rFonts w:ascii="Arial" w:hAnsi="Arial" w:cs="Arial"/>
          <w:sz w:val="28"/>
          <w:szCs w:val="28"/>
        </w:rPr>
        <w:t>All this day</w:t>
      </w:r>
      <w:r w:rsidR="00292F74">
        <w:rPr>
          <w:rFonts w:ascii="Arial" w:hAnsi="Arial" w:cs="Arial"/>
          <w:sz w:val="28"/>
          <w:szCs w:val="28"/>
        </w:rPr>
        <w:t>,</w:t>
      </w:r>
      <w:r>
        <w:rPr>
          <w:rFonts w:ascii="Arial" w:hAnsi="Arial" w:cs="Arial"/>
          <w:sz w:val="28"/>
          <w:szCs w:val="28"/>
        </w:rPr>
        <w:t xml:space="preserve"> O Lord</w:t>
      </w:r>
      <w:r w:rsidR="00292F74">
        <w:rPr>
          <w:rFonts w:ascii="Arial" w:hAnsi="Arial" w:cs="Arial"/>
          <w:sz w:val="28"/>
          <w:szCs w:val="28"/>
        </w:rPr>
        <w:t>, let me touch as many lives as possible for thee; and every life I touch, do thou by thy spirit quicken, whether through the word I speak, the prayer I breathe, or the life I live. AMEN</w:t>
      </w:r>
      <w:r w:rsidRPr="00DE1272">
        <w:rPr>
          <w:rFonts w:ascii="Arial" w:hAnsi="Arial" w:cs="Arial"/>
          <w:b/>
          <w:bCs/>
          <w:sz w:val="28"/>
          <w:szCs w:val="28"/>
        </w:rPr>
        <w:t xml:space="preserve"> </w:t>
      </w:r>
      <w:r w:rsidR="008C3DC3">
        <w:rPr>
          <w:rFonts w:ascii="Arial" w:hAnsi="Arial" w:cs="Arial"/>
          <w:b/>
          <w:bCs/>
          <w:sz w:val="28"/>
          <w:szCs w:val="28"/>
        </w:rPr>
        <w:t xml:space="preserve"> </w:t>
      </w:r>
    </w:p>
    <w:sectPr w:rsidR="004E6202" w:rsidRPr="004E6202" w:rsidSect="004E6202">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A1F"/>
    <w:rsid w:val="000D4055"/>
    <w:rsid w:val="001B13C8"/>
    <w:rsid w:val="00292F74"/>
    <w:rsid w:val="002C2A21"/>
    <w:rsid w:val="0043437B"/>
    <w:rsid w:val="004E6202"/>
    <w:rsid w:val="00552B75"/>
    <w:rsid w:val="00567029"/>
    <w:rsid w:val="006670EC"/>
    <w:rsid w:val="008C3DC3"/>
    <w:rsid w:val="00A65A1F"/>
    <w:rsid w:val="00A7012A"/>
    <w:rsid w:val="00A76C1D"/>
    <w:rsid w:val="00AE2F8D"/>
    <w:rsid w:val="00BD2759"/>
    <w:rsid w:val="00D167BD"/>
    <w:rsid w:val="00DE1272"/>
    <w:rsid w:val="00E41B1C"/>
    <w:rsid w:val="00EF75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ABB41"/>
  <w15:chartTrackingRefBased/>
  <w15:docId w15:val="{100027C8-0C48-40D3-9CC7-8FCF6BD28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6B6E1CBAD4454F9BD6E93E41B3C5B0" ma:contentTypeVersion="14" ma:contentTypeDescription="Create a new document." ma:contentTypeScope="" ma:versionID="72e926ba98e39c5255f99f9e41f6a2ac">
  <xsd:schema xmlns:xsd="http://www.w3.org/2001/XMLSchema" xmlns:xs="http://www.w3.org/2001/XMLSchema" xmlns:p="http://schemas.microsoft.com/office/2006/metadata/properties" xmlns:ns3="bc664a6b-d02e-4640-b3cd-b75d2e858e01" xmlns:ns4="c1c05d71-0392-4222-9ec3-08b84b1e6034" targetNamespace="http://schemas.microsoft.com/office/2006/metadata/properties" ma:root="true" ma:fieldsID="755487a2f396c3d7303984626f937d37" ns3:_="" ns4:_="">
    <xsd:import namespace="bc664a6b-d02e-4640-b3cd-b75d2e858e01"/>
    <xsd:import namespace="c1c05d71-0392-4222-9ec3-08b84b1e60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64a6b-d02e-4640-b3cd-b75d2e858e0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c05d71-0392-4222-9ec3-08b84b1e60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6F3E73-587A-44F9-A807-A2A35F9A9D3C}">
  <ds:schemaRefs>
    <ds:schemaRef ds:uri="http://purl.org/dc/dcmitype/"/>
    <ds:schemaRef ds:uri="http://schemas.microsoft.com/office/infopath/2007/PartnerControls"/>
    <ds:schemaRef ds:uri="bc664a6b-d02e-4640-b3cd-b75d2e858e01"/>
    <ds:schemaRef ds:uri="http://purl.org/dc/elements/1.1/"/>
    <ds:schemaRef ds:uri="http://schemas.microsoft.com/office/2006/documentManagement/types"/>
    <ds:schemaRef ds:uri="c1c05d71-0392-4222-9ec3-08b84b1e6034"/>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B3A3809-889F-4C40-BC2F-B92EBB822C89}">
  <ds:schemaRefs>
    <ds:schemaRef ds:uri="http://schemas.microsoft.com/sharepoint/v3/contenttype/forms"/>
  </ds:schemaRefs>
</ds:datastoreItem>
</file>

<file path=customXml/itemProps3.xml><?xml version="1.0" encoding="utf-8"?>
<ds:datastoreItem xmlns:ds="http://schemas.openxmlformats.org/officeDocument/2006/customXml" ds:itemID="{BF654037-8F97-47D0-81C5-341F491E5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664a6b-d02e-4640-b3cd-b75d2e858e01"/>
    <ds:schemaRef ds:uri="c1c05d71-0392-4222-9ec3-08b84b1e60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Barton</dc:creator>
  <cp:keywords/>
  <dc:description/>
  <cp:lastModifiedBy>Jenny Barton</cp:lastModifiedBy>
  <cp:revision>2</cp:revision>
  <dcterms:created xsi:type="dcterms:W3CDTF">2023-05-16T09:19:00Z</dcterms:created>
  <dcterms:modified xsi:type="dcterms:W3CDTF">2023-05-16T09:19:00Z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0x0101007F6B6E1CBAD4454F9BD6E93E41B3C5B0</vt:lpwstr>
  </property>
</Properties>
</file>