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292C" w14:textId="77777777" w:rsidR="00D07BD7" w:rsidRPr="00F65E64" w:rsidRDefault="00D07BD7" w:rsidP="00D07BD7">
      <w:pPr>
        <w:pStyle w:val="P2"/>
        <w:rPr>
          <w:rFonts w:ascii="Georgia" w:hAnsi="Georgia"/>
          <w:color w:val="0063BF"/>
          <w:sz w:val="32"/>
          <w:szCs w:val="32"/>
        </w:rPr>
      </w:pPr>
      <w:r w:rsidRPr="00F65E64">
        <w:rPr>
          <w:rFonts w:ascii="Georgia" w:hAnsi="Georgia"/>
          <w:color w:val="0063BF"/>
          <w:sz w:val="32"/>
          <w:szCs w:val="32"/>
        </w:rPr>
        <w:t xml:space="preserve">Knitted </w:t>
      </w:r>
      <w:r w:rsidR="00AF6770" w:rsidRPr="00F65E64">
        <w:rPr>
          <w:rFonts w:ascii="Georgia" w:hAnsi="Georgia"/>
          <w:color w:val="0063BF"/>
          <w:sz w:val="32"/>
          <w:szCs w:val="32"/>
        </w:rPr>
        <w:t>Teddy Hand Puppet</w:t>
      </w:r>
      <w:r w:rsidRPr="00F65E64">
        <w:rPr>
          <w:rFonts w:ascii="Georgia" w:hAnsi="Georgia"/>
          <w:color w:val="0063BF"/>
          <w:sz w:val="32"/>
          <w:szCs w:val="32"/>
        </w:rPr>
        <w:t xml:space="preserve"> Pattern</w:t>
      </w:r>
    </w:p>
    <w:p w14:paraId="098464C4" w14:textId="77777777" w:rsidR="00D07BD7" w:rsidRPr="00D360FF" w:rsidRDefault="00D07BD7" w:rsidP="00D07BD7">
      <w:pPr>
        <w:pStyle w:val="P2"/>
        <w:rPr>
          <w:rFonts w:ascii="Georgia" w:hAnsi="Georgia"/>
          <w:szCs w:val="24"/>
        </w:rPr>
      </w:pPr>
    </w:p>
    <w:p w14:paraId="371A5658" w14:textId="4003DD37" w:rsidR="00D07BD7" w:rsidRPr="00D360FF" w:rsidRDefault="001841A8" w:rsidP="00D07BD7">
      <w:pPr>
        <w:pStyle w:val="P2"/>
        <w:rPr>
          <w:rFonts w:ascii="Georgia" w:hAnsi="Georgia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F8907D" wp14:editId="09BF27B2">
            <wp:simplePos x="0" y="0"/>
            <wp:positionH relativeFrom="column">
              <wp:posOffset>137795</wp:posOffset>
            </wp:positionH>
            <wp:positionV relativeFrom="paragraph">
              <wp:posOffset>76835</wp:posOffset>
            </wp:positionV>
            <wp:extent cx="1981200" cy="2971800"/>
            <wp:effectExtent l="133350" t="76200" r="76200" b="133350"/>
            <wp:wrapSquare wrapText="bothSides"/>
            <wp:docPr id="2" name="Picture 2" descr="A picture containing ye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yell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71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F4F14" w14:textId="77777777" w:rsidR="00D07BD7" w:rsidRPr="00F65E64" w:rsidRDefault="00D07BD7" w:rsidP="00D07BD7">
      <w:pPr>
        <w:pStyle w:val="P1"/>
        <w:rPr>
          <w:rFonts w:ascii="Georgia" w:hAnsi="Georgia"/>
          <w:b/>
          <w:color w:val="0063BF"/>
          <w:sz w:val="24"/>
          <w:szCs w:val="24"/>
        </w:rPr>
      </w:pPr>
      <w:r w:rsidRPr="00F65E64">
        <w:rPr>
          <w:rFonts w:ascii="Georgia" w:hAnsi="Georgia"/>
          <w:b/>
          <w:color w:val="0063BF"/>
          <w:sz w:val="24"/>
          <w:szCs w:val="24"/>
        </w:rPr>
        <w:t>Materials</w:t>
      </w:r>
    </w:p>
    <w:p w14:paraId="31397554" w14:textId="77777777" w:rsidR="00A511FC" w:rsidRDefault="00D07BD7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Washable d</w:t>
      </w:r>
      <w:r w:rsidRPr="00D360FF">
        <w:rPr>
          <w:rFonts w:ascii="Georgia" w:hAnsi="Georgia"/>
          <w:sz w:val="24"/>
          <w:szCs w:val="24"/>
        </w:rPr>
        <w:t xml:space="preserve">ouble knitting </w:t>
      </w:r>
      <w:r w:rsidR="00A511FC">
        <w:rPr>
          <w:rFonts w:ascii="Georgia" w:hAnsi="Georgia"/>
          <w:sz w:val="24"/>
          <w:szCs w:val="24"/>
        </w:rPr>
        <w:t>yarn</w:t>
      </w:r>
      <w:r w:rsidR="00E838F3">
        <w:rPr>
          <w:rFonts w:ascii="Georgia" w:hAnsi="Georgia"/>
          <w:sz w:val="24"/>
          <w:szCs w:val="24"/>
        </w:rPr>
        <w:t xml:space="preserve"> in main colour</w:t>
      </w:r>
    </w:p>
    <w:p w14:paraId="0456E0CD" w14:textId="77777777" w:rsidR="00E838F3" w:rsidRDefault="00E838F3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Contrasting double knitting yarn for the scarf and for stitching features</w:t>
      </w:r>
    </w:p>
    <w:p w14:paraId="13FABE51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318ECD91" w14:textId="77777777" w:rsidR="00D07BD7" w:rsidRPr="00D360FF" w:rsidRDefault="00D07BD7" w:rsidP="00D07BD7">
      <w:pPr>
        <w:spacing w:after="0"/>
        <w:rPr>
          <w:rFonts w:ascii="Georgia" w:hAnsi="Georgia"/>
        </w:rPr>
      </w:pPr>
      <w:r w:rsidRPr="00D360FF">
        <w:rPr>
          <w:rFonts w:ascii="Georgia" w:hAnsi="Georgia"/>
        </w:rPr>
        <w:t>Please avoid ‘tinsel’ yarns, those with attached sequins or mohair style yarns with fibres that pull off</w:t>
      </w:r>
      <w:r>
        <w:rPr>
          <w:rFonts w:ascii="Georgia" w:hAnsi="Georgia"/>
        </w:rPr>
        <w:t xml:space="preserve">.  </w:t>
      </w:r>
    </w:p>
    <w:p w14:paraId="4E710A71" w14:textId="77777777" w:rsidR="00D07BD7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61AA77ED" w14:textId="77777777" w:rsidR="00D07BD7" w:rsidRPr="00D360FF" w:rsidRDefault="00AF6770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="00D07BD7">
        <w:rPr>
          <w:rFonts w:ascii="Georgia" w:hAnsi="Georgia"/>
          <w:sz w:val="24"/>
          <w:szCs w:val="24"/>
        </w:rPr>
        <w:t>mm</w:t>
      </w:r>
      <w:r w:rsidR="00D07BD7" w:rsidRPr="00D360FF">
        <w:rPr>
          <w:rFonts w:ascii="Georgia" w:hAnsi="Georgia"/>
          <w:sz w:val="24"/>
          <w:szCs w:val="24"/>
        </w:rPr>
        <w:t xml:space="preserve"> </w:t>
      </w:r>
      <w:r w:rsidR="00D07BD7">
        <w:rPr>
          <w:rFonts w:ascii="Georgia" w:hAnsi="Georgia"/>
          <w:sz w:val="24"/>
          <w:szCs w:val="24"/>
        </w:rPr>
        <w:t xml:space="preserve">knitting </w:t>
      </w:r>
      <w:r w:rsidR="00D07BD7" w:rsidRPr="00D360FF">
        <w:rPr>
          <w:rFonts w:ascii="Georgia" w:hAnsi="Georgia"/>
          <w:sz w:val="24"/>
          <w:szCs w:val="24"/>
        </w:rPr>
        <w:t>needles</w:t>
      </w:r>
      <w:r w:rsidR="00D07BD7">
        <w:rPr>
          <w:rFonts w:ascii="Georgia" w:hAnsi="Georgia"/>
          <w:sz w:val="24"/>
          <w:szCs w:val="24"/>
        </w:rPr>
        <w:t xml:space="preserve"> </w:t>
      </w:r>
      <w:r w:rsidR="00D07BD7" w:rsidRPr="00D360FF">
        <w:rPr>
          <w:rFonts w:ascii="Georgia" w:hAnsi="Georgia"/>
          <w:sz w:val="24"/>
          <w:szCs w:val="24"/>
        </w:rPr>
        <w:t>(</w:t>
      </w:r>
      <w:r w:rsidR="00D07BD7">
        <w:rPr>
          <w:rFonts w:ascii="Georgia" w:hAnsi="Georgia"/>
          <w:sz w:val="24"/>
          <w:szCs w:val="24"/>
        </w:rPr>
        <w:t xml:space="preserve">UK size </w:t>
      </w:r>
      <w:r>
        <w:rPr>
          <w:rFonts w:ascii="Georgia" w:hAnsi="Georgia"/>
          <w:sz w:val="24"/>
          <w:szCs w:val="24"/>
        </w:rPr>
        <w:t>8</w:t>
      </w:r>
      <w:r w:rsidR="00D07BD7" w:rsidRPr="00D360FF">
        <w:rPr>
          <w:rFonts w:ascii="Georgia" w:hAnsi="Georgia"/>
          <w:sz w:val="24"/>
          <w:szCs w:val="24"/>
        </w:rPr>
        <w:t>)</w:t>
      </w:r>
    </w:p>
    <w:p w14:paraId="63C7A7FF" w14:textId="77777777" w:rsidR="00D07BD7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7D84C6DD" w14:textId="77777777" w:rsidR="00D07BD7" w:rsidRPr="00D360FF" w:rsidRDefault="00D07BD7" w:rsidP="00D07BD7">
      <w:pPr>
        <w:spacing w:after="0"/>
        <w:rPr>
          <w:rFonts w:ascii="Georgia" w:hAnsi="Georgia"/>
          <w:b/>
        </w:rPr>
      </w:pPr>
    </w:p>
    <w:p w14:paraId="69CDF555" w14:textId="77777777" w:rsidR="00D07BD7" w:rsidRPr="001841A8" w:rsidRDefault="00D07BD7" w:rsidP="00D07BD7">
      <w:pPr>
        <w:spacing w:after="0"/>
        <w:rPr>
          <w:rFonts w:ascii="Georgia" w:hAnsi="Georgia"/>
          <w:b/>
          <w:color w:val="0063BF"/>
        </w:rPr>
      </w:pPr>
      <w:r w:rsidRPr="001841A8">
        <w:rPr>
          <w:rFonts w:ascii="Georgia" w:hAnsi="Georgia"/>
          <w:b/>
          <w:color w:val="0063BF"/>
        </w:rPr>
        <w:t>Tension</w:t>
      </w:r>
    </w:p>
    <w:p w14:paraId="1D49B132" w14:textId="77777777" w:rsidR="00D07BD7" w:rsidRPr="00D360FF" w:rsidRDefault="00E838F3" w:rsidP="00D07BD7">
      <w:pPr>
        <w:spacing w:after="0"/>
        <w:rPr>
          <w:rFonts w:ascii="Georgia" w:hAnsi="Georgia"/>
        </w:rPr>
      </w:pPr>
      <w:r>
        <w:rPr>
          <w:rFonts w:ascii="Georgia" w:hAnsi="Georgia"/>
        </w:rPr>
        <w:t>12</w:t>
      </w:r>
      <w:r w:rsidR="00D07BD7" w:rsidRPr="00D360FF">
        <w:rPr>
          <w:rFonts w:ascii="Georgia" w:hAnsi="Georgia"/>
        </w:rPr>
        <w:t xml:space="preserve">st and </w:t>
      </w:r>
      <w:r>
        <w:rPr>
          <w:rFonts w:ascii="Georgia" w:hAnsi="Georgia"/>
        </w:rPr>
        <w:t>24</w:t>
      </w:r>
      <w:r w:rsidR="00D07BD7" w:rsidRPr="00D360FF">
        <w:rPr>
          <w:rFonts w:ascii="Georgia" w:hAnsi="Georgia"/>
        </w:rPr>
        <w:t xml:space="preserve"> rows to </w:t>
      </w:r>
      <w:r>
        <w:rPr>
          <w:rFonts w:ascii="Georgia" w:hAnsi="Georgia"/>
        </w:rPr>
        <w:t>5</w:t>
      </w:r>
      <w:r w:rsidR="00D07BD7" w:rsidRPr="00D360FF">
        <w:rPr>
          <w:rFonts w:ascii="Georgia" w:hAnsi="Georgia"/>
        </w:rPr>
        <w:t xml:space="preserve">cm over </w:t>
      </w:r>
      <w:r>
        <w:rPr>
          <w:rFonts w:ascii="Georgia" w:hAnsi="Georgia"/>
        </w:rPr>
        <w:t xml:space="preserve">garter </w:t>
      </w:r>
      <w:r w:rsidR="00D07BD7" w:rsidRPr="00D360FF">
        <w:rPr>
          <w:rFonts w:ascii="Georgia" w:hAnsi="Georgia"/>
        </w:rPr>
        <w:t xml:space="preserve">stitch on </w:t>
      </w:r>
      <w:r>
        <w:rPr>
          <w:rFonts w:ascii="Georgia" w:hAnsi="Georgia"/>
        </w:rPr>
        <w:t>4</w:t>
      </w:r>
      <w:r w:rsidR="00D07BD7" w:rsidRPr="00D360FF">
        <w:rPr>
          <w:rFonts w:ascii="Georgia" w:hAnsi="Georgia"/>
        </w:rPr>
        <w:t>mm needles</w:t>
      </w:r>
    </w:p>
    <w:p w14:paraId="2F1F938C" w14:textId="77777777" w:rsidR="00D07BD7" w:rsidRDefault="00D07BD7" w:rsidP="00D07BD7">
      <w:pPr>
        <w:spacing w:after="0"/>
        <w:rPr>
          <w:rFonts w:ascii="Georgia" w:hAnsi="Georgia"/>
        </w:rPr>
      </w:pPr>
    </w:p>
    <w:p w14:paraId="696C272A" w14:textId="77777777" w:rsidR="00562D68" w:rsidRPr="00D360FF" w:rsidRDefault="00562D68" w:rsidP="00562D68">
      <w:pPr>
        <w:spacing w:after="0"/>
        <w:ind w:left="720" w:hanging="720"/>
        <w:rPr>
          <w:rFonts w:ascii="Georgia" w:hAnsi="Georgia"/>
        </w:rPr>
      </w:pPr>
    </w:p>
    <w:p w14:paraId="75277722" w14:textId="77777777" w:rsidR="00D07BD7" w:rsidRPr="001841A8" w:rsidRDefault="00D07BD7" w:rsidP="00D07BD7">
      <w:pPr>
        <w:pStyle w:val="P1"/>
        <w:rPr>
          <w:rFonts w:ascii="Georgia" w:hAnsi="Georgia"/>
          <w:b/>
          <w:color w:val="0063BF"/>
          <w:sz w:val="24"/>
          <w:szCs w:val="24"/>
        </w:rPr>
      </w:pPr>
      <w:r w:rsidRPr="001841A8">
        <w:rPr>
          <w:rFonts w:ascii="Georgia" w:hAnsi="Georgia"/>
          <w:b/>
          <w:color w:val="0063BF"/>
          <w:sz w:val="24"/>
          <w:szCs w:val="24"/>
        </w:rPr>
        <w:t>Instructions</w:t>
      </w:r>
    </w:p>
    <w:p w14:paraId="06123D61" w14:textId="77777777" w:rsidR="00E838F3" w:rsidRDefault="00E838F3" w:rsidP="00D07BD7">
      <w:pPr>
        <w:pStyle w:val="P1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Work in garter stitch (Knit all rows) throughout.</w:t>
      </w:r>
    </w:p>
    <w:p w14:paraId="04C9669E" w14:textId="77777777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</w:p>
    <w:p w14:paraId="3D726D9A" w14:textId="77777777" w:rsidR="00E838F3" w:rsidRDefault="00E838F3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Cast on 18 stitches</w:t>
      </w:r>
      <w:r w:rsidR="00E60E19">
        <w:rPr>
          <w:rFonts w:ascii="Georgia" w:hAnsi="Georgia"/>
          <w:sz w:val="24"/>
          <w:szCs w:val="24"/>
        </w:rPr>
        <w:t xml:space="preserve"> (</w:t>
      </w:r>
      <w:proofErr w:type="spellStart"/>
      <w:r w:rsidR="00E60E19">
        <w:rPr>
          <w:rFonts w:ascii="Georgia" w:hAnsi="Georgia"/>
          <w:sz w:val="24"/>
          <w:szCs w:val="24"/>
        </w:rPr>
        <w:t>sts</w:t>
      </w:r>
      <w:proofErr w:type="spellEnd"/>
      <w:r w:rsidR="00E60E19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and knit for 10</w:t>
      </w:r>
      <w:r w:rsidR="00E60E19">
        <w:rPr>
          <w:rFonts w:ascii="Georgia" w:hAnsi="Georgia"/>
          <w:sz w:val="24"/>
          <w:szCs w:val="24"/>
        </w:rPr>
        <w:t>cm (4 inches).</w:t>
      </w:r>
    </w:p>
    <w:p w14:paraId="69E37B3E" w14:textId="77777777" w:rsidR="00E60E19" w:rsidRPr="00E60E19" w:rsidRDefault="00E60E19" w:rsidP="00D07BD7">
      <w:pPr>
        <w:pStyle w:val="P1"/>
        <w:rPr>
          <w:rFonts w:ascii="Georgia" w:hAnsi="Georgia"/>
          <w:i/>
          <w:sz w:val="24"/>
          <w:szCs w:val="24"/>
        </w:rPr>
      </w:pPr>
      <w:r w:rsidRPr="00E60E19">
        <w:rPr>
          <w:rFonts w:ascii="Georgia" w:hAnsi="Georgia"/>
          <w:i/>
          <w:sz w:val="24"/>
          <w:szCs w:val="24"/>
        </w:rPr>
        <w:t>Next row</w:t>
      </w:r>
    </w:p>
    <w:p w14:paraId="56FBF29B" w14:textId="77777777" w:rsidR="00E60E19" w:rsidRDefault="00E60E19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Cast on 10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 xml:space="preserve"> and knit to the end (28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>).</w:t>
      </w:r>
    </w:p>
    <w:p w14:paraId="1A971288" w14:textId="77777777" w:rsidR="00E60E19" w:rsidRPr="00E60E19" w:rsidRDefault="00E60E19" w:rsidP="00D07BD7">
      <w:pPr>
        <w:pStyle w:val="P1"/>
        <w:rPr>
          <w:rFonts w:ascii="Georgia" w:hAnsi="Georgia"/>
          <w:i/>
          <w:sz w:val="24"/>
          <w:szCs w:val="24"/>
        </w:rPr>
      </w:pPr>
      <w:r w:rsidRPr="00E60E19">
        <w:rPr>
          <w:rFonts w:ascii="Georgia" w:hAnsi="Georgia"/>
          <w:i/>
          <w:sz w:val="24"/>
          <w:szCs w:val="24"/>
        </w:rPr>
        <w:t>Next row</w:t>
      </w:r>
    </w:p>
    <w:p w14:paraId="30AEA64D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Cast on 10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 xml:space="preserve"> and knit to the end (38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>).</w:t>
      </w:r>
    </w:p>
    <w:p w14:paraId="372EA8F9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Continue knitting on 38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 xml:space="preserve"> for 2.5cm (1 inch).</w:t>
      </w:r>
    </w:p>
    <w:p w14:paraId="1415197F" w14:textId="77777777" w:rsidR="00E60E19" w:rsidRPr="00E60E19" w:rsidRDefault="00E60E19" w:rsidP="00E60E19">
      <w:pPr>
        <w:pStyle w:val="P1"/>
        <w:rPr>
          <w:rFonts w:ascii="Georgia" w:hAnsi="Georgia"/>
          <w:i/>
          <w:sz w:val="24"/>
          <w:szCs w:val="24"/>
        </w:rPr>
      </w:pPr>
      <w:r w:rsidRPr="00E60E19">
        <w:rPr>
          <w:rFonts w:ascii="Georgia" w:hAnsi="Georgia"/>
          <w:i/>
          <w:sz w:val="24"/>
          <w:szCs w:val="24"/>
        </w:rPr>
        <w:t>Next row</w:t>
      </w:r>
    </w:p>
    <w:p w14:paraId="087FEA17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Cast off (loosely) 10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 xml:space="preserve"> and knit to the end (28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>)</w:t>
      </w:r>
    </w:p>
    <w:p w14:paraId="2E443CBD" w14:textId="77777777" w:rsidR="00E60E19" w:rsidRPr="00E60E19" w:rsidRDefault="00E60E19" w:rsidP="00E60E19">
      <w:pPr>
        <w:pStyle w:val="P1"/>
        <w:rPr>
          <w:rFonts w:ascii="Georgia" w:hAnsi="Georgia"/>
          <w:i/>
          <w:sz w:val="24"/>
          <w:szCs w:val="24"/>
        </w:rPr>
      </w:pPr>
      <w:r w:rsidRPr="00E60E19">
        <w:rPr>
          <w:rFonts w:ascii="Georgia" w:hAnsi="Georgia"/>
          <w:i/>
          <w:sz w:val="24"/>
          <w:szCs w:val="24"/>
        </w:rPr>
        <w:t>Next row</w:t>
      </w:r>
    </w:p>
    <w:p w14:paraId="0ADAE3F9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Cast off (loosely) 10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 xml:space="preserve"> and knit to the end (18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>).</w:t>
      </w:r>
    </w:p>
    <w:p w14:paraId="0A687B9C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Continue knitting on 18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 xml:space="preserve"> for 6.5 cm (2½ inches).</w:t>
      </w:r>
    </w:p>
    <w:p w14:paraId="655AD355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Cast off loosely, leaving about 45cm (18 inches) of yarn for sewing up.</w:t>
      </w:r>
    </w:p>
    <w:p w14:paraId="686A3E8A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</w:p>
    <w:p w14:paraId="4EEE2C18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Knit another piece the same.</w:t>
      </w:r>
    </w:p>
    <w:p w14:paraId="221E6724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</w:p>
    <w:p w14:paraId="0367A26E" w14:textId="77777777" w:rsidR="00EE6A0B" w:rsidRPr="00E6131E" w:rsidRDefault="00EE6A0B" w:rsidP="00EE6A0B">
      <w:pPr>
        <w:pStyle w:val="P1"/>
        <w:rPr>
          <w:rFonts w:ascii="Georgia" w:hAnsi="Georgia"/>
          <w:i/>
          <w:sz w:val="24"/>
          <w:szCs w:val="24"/>
        </w:rPr>
      </w:pPr>
      <w:r w:rsidRPr="00E6131E">
        <w:rPr>
          <w:rFonts w:ascii="Georgia" w:hAnsi="Georgia"/>
          <w:i/>
          <w:sz w:val="24"/>
          <w:szCs w:val="24"/>
        </w:rPr>
        <w:t>To make up:</w:t>
      </w:r>
    </w:p>
    <w:p w14:paraId="39CEFAFA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one of the pieces, using contrasting yarn, stitch eyes, a nose and a ‘smile’.</w:t>
      </w:r>
    </w:p>
    <w:p w14:paraId="547F1851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Stitch the two pieces together and make two ears by ‘pinching in’ the two top corners.</w:t>
      </w:r>
    </w:p>
    <w:p w14:paraId="2AD4D0EA" w14:textId="77777777" w:rsidR="00E60E19" w:rsidRDefault="00E60E19" w:rsidP="00E60E19">
      <w:pPr>
        <w:pStyle w:val="P1"/>
        <w:rPr>
          <w:rFonts w:ascii="Georgia" w:hAnsi="Georgia"/>
          <w:sz w:val="24"/>
          <w:szCs w:val="24"/>
        </w:rPr>
      </w:pPr>
    </w:p>
    <w:p w14:paraId="415F73A7" w14:textId="77777777" w:rsidR="00EE6A0B" w:rsidRPr="00D360FF" w:rsidRDefault="00E60E19" w:rsidP="00EE6A0B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 a scarf from a crochet chain</w:t>
      </w:r>
      <w:r w:rsidR="00EE6A0B">
        <w:rPr>
          <w:rFonts w:ascii="Georgia" w:hAnsi="Georgia"/>
          <w:sz w:val="24"/>
          <w:szCs w:val="24"/>
        </w:rPr>
        <w:t xml:space="preserve"> (or plaited wool)</w:t>
      </w:r>
      <w:r>
        <w:rPr>
          <w:rFonts w:ascii="Georgia" w:hAnsi="Georgia"/>
          <w:sz w:val="24"/>
          <w:szCs w:val="24"/>
        </w:rPr>
        <w:t xml:space="preserve"> </w:t>
      </w:r>
      <w:r w:rsidR="00EE6A0B">
        <w:rPr>
          <w:rFonts w:ascii="Georgia" w:hAnsi="Georgia"/>
          <w:sz w:val="24"/>
          <w:szCs w:val="24"/>
        </w:rPr>
        <w:t>of 45 cm (18 inches). Secure firmly across the back of the teddy puppet to keep in place.  The loose ends of the scarf must not exceed 22cm (8½ inches).</w:t>
      </w:r>
    </w:p>
    <w:p w14:paraId="05E4B4EC" w14:textId="77777777" w:rsidR="00E60E19" w:rsidRDefault="00E60E19" w:rsidP="00D07BD7">
      <w:pPr>
        <w:pStyle w:val="P1"/>
        <w:rPr>
          <w:rFonts w:ascii="Georgia" w:hAnsi="Georgia"/>
          <w:sz w:val="24"/>
          <w:szCs w:val="24"/>
        </w:rPr>
      </w:pPr>
    </w:p>
    <w:p w14:paraId="31FD80C0" w14:textId="77777777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</w:p>
    <w:p w14:paraId="6541165F" w14:textId="77777777" w:rsidR="00EE6A0B" w:rsidRDefault="00EE6A0B" w:rsidP="00D07BD7">
      <w:pPr>
        <w:pStyle w:val="P1"/>
        <w:rPr>
          <w:rFonts w:ascii="Georgia" w:hAnsi="Georgia"/>
          <w:sz w:val="24"/>
          <w:szCs w:val="24"/>
        </w:rPr>
      </w:pPr>
    </w:p>
    <w:p w14:paraId="6EF20EC6" w14:textId="29E82B83" w:rsidR="00FA31CC" w:rsidRDefault="00FA31CC" w:rsidP="001557D3">
      <w:pPr>
        <w:spacing w:after="0"/>
        <w:rPr>
          <w:rFonts w:ascii="Georgia" w:hAnsi="Georgia"/>
        </w:rPr>
      </w:pPr>
    </w:p>
    <w:sectPr w:rsidR="00FA31CC" w:rsidSect="00D23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C06A" w14:textId="77777777" w:rsidR="00AD56F2" w:rsidRDefault="00AD56F2" w:rsidP="00E6135F">
      <w:pPr>
        <w:spacing w:after="0" w:line="240" w:lineRule="auto"/>
      </w:pPr>
      <w:r>
        <w:separator/>
      </w:r>
    </w:p>
  </w:endnote>
  <w:endnote w:type="continuationSeparator" w:id="0">
    <w:p w14:paraId="1006C302" w14:textId="77777777" w:rsidR="00AD56F2" w:rsidRDefault="00AD56F2" w:rsidP="00E6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1F19" w14:textId="77777777" w:rsidR="00E6135F" w:rsidRDefault="00E61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04E0" w14:textId="77777777" w:rsidR="00E6135F" w:rsidRDefault="00E61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8CE8" w14:textId="77777777" w:rsidR="00E6135F" w:rsidRDefault="00E61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2DF7" w14:textId="77777777" w:rsidR="00AD56F2" w:rsidRDefault="00AD56F2" w:rsidP="00E6135F">
      <w:pPr>
        <w:spacing w:after="0" w:line="240" w:lineRule="auto"/>
      </w:pPr>
      <w:r>
        <w:separator/>
      </w:r>
    </w:p>
  </w:footnote>
  <w:footnote w:type="continuationSeparator" w:id="0">
    <w:p w14:paraId="3BE532A7" w14:textId="77777777" w:rsidR="00AD56F2" w:rsidRDefault="00AD56F2" w:rsidP="00E6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896F" w14:textId="77777777" w:rsidR="00E6135F" w:rsidRDefault="00E61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AE6F" w14:textId="77777777" w:rsidR="00E6135F" w:rsidRDefault="00E61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3D13" w14:textId="77777777" w:rsidR="00E6135F" w:rsidRDefault="00E61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2AAD"/>
    <w:multiLevelType w:val="hybridMultilevel"/>
    <w:tmpl w:val="AEC4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79E"/>
    <w:multiLevelType w:val="hybridMultilevel"/>
    <w:tmpl w:val="9238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2071A"/>
    <w:multiLevelType w:val="hybridMultilevel"/>
    <w:tmpl w:val="2EC6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824752">
    <w:abstractNumId w:val="1"/>
  </w:num>
  <w:num w:numId="2" w16cid:durableId="119298974">
    <w:abstractNumId w:val="2"/>
  </w:num>
  <w:num w:numId="3" w16cid:durableId="34560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87"/>
    <w:rsid w:val="0002165F"/>
    <w:rsid w:val="00033F51"/>
    <w:rsid w:val="000A6FE3"/>
    <w:rsid w:val="000B1D51"/>
    <w:rsid w:val="001028E5"/>
    <w:rsid w:val="00114FA8"/>
    <w:rsid w:val="00125CF2"/>
    <w:rsid w:val="001328C6"/>
    <w:rsid w:val="001463A6"/>
    <w:rsid w:val="001528EB"/>
    <w:rsid w:val="00156695"/>
    <w:rsid w:val="00177BD7"/>
    <w:rsid w:val="00180F66"/>
    <w:rsid w:val="001841A8"/>
    <w:rsid w:val="001F2345"/>
    <w:rsid w:val="0021103F"/>
    <w:rsid w:val="00241775"/>
    <w:rsid w:val="002F2031"/>
    <w:rsid w:val="003339B1"/>
    <w:rsid w:val="003639C8"/>
    <w:rsid w:val="00364ED4"/>
    <w:rsid w:val="00364EEA"/>
    <w:rsid w:val="003702FB"/>
    <w:rsid w:val="00383B56"/>
    <w:rsid w:val="003B2F90"/>
    <w:rsid w:val="003D7FD9"/>
    <w:rsid w:val="003E4DF5"/>
    <w:rsid w:val="003E6F0B"/>
    <w:rsid w:val="003E74FE"/>
    <w:rsid w:val="003F086D"/>
    <w:rsid w:val="00445CC5"/>
    <w:rsid w:val="004D55D5"/>
    <w:rsid w:val="004E18BA"/>
    <w:rsid w:val="004E7B5B"/>
    <w:rsid w:val="00562D68"/>
    <w:rsid w:val="00570E45"/>
    <w:rsid w:val="00595C92"/>
    <w:rsid w:val="005B6E0D"/>
    <w:rsid w:val="005C3397"/>
    <w:rsid w:val="005E147C"/>
    <w:rsid w:val="006229FB"/>
    <w:rsid w:val="00624D45"/>
    <w:rsid w:val="006937CC"/>
    <w:rsid w:val="006B4DAC"/>
    <w:rsid w:val="006D316C"/>
    <w:rsid w:val="0072484B"/>
    <w:rsid w:val="0073052B"/>
    <w:rsid w:val="00733A2C"/>
    <w:rsid w:val="007D1FAC"/>
    <w:rsid w:val="007E7487"/>
    <w:rsid w:val="00825E9E"/>
    <w:rsid w:val="0087624F"/>
    <w:rsid w:val="00886F1E"/>
    <w:rsid w:val="008A22D9"/>
    <w:rsid w:val="009110C0"/>
    <w:rsid w:val="00914796"/>
    <w:rsid w:val="009200E8"/>
    <w:rsid w:val="00972E2E"/>
    <w:rsid w:val="009B4048"/>
    <w:rsid w:val="009E2E99"/>
    <w:rsid w:val="009F31E9"/>
    <w:rsid w:val="00A3795C"/>
    <w:rsid w:val="00A511FC"/>
    <w:rsid w:val="00A53BA3"/>
    <w:rsid w:val="00A97CDF"/>
    <w:rsid w:val="00AD56F2"/>
    <w:rsid w:val="00AE31B5"/>
    <w:rsid w:val="00AF6770"/>
    <w:rsid w:val="00B435E3"/>
    <w:rsid w:val="00B51372"/>
    <w:rsid w:val="00C2246D"/>
    <w:rsid w:val="00C22AED"/>
    <w:rsid w:val="00C4123F"/>
    <w:rsid w:val="00C4788F"/>
    <w:rsid w:val="00C605D6"/>
    <w:rsid w:val="00C90370"/>
    <w:rsid w:val="00CB0F67"/>
    <w:rsid w:val="00CD412C"/>
    <w:rsid w:val="00CF30F5"/>
    <w:rsid w:val="00D04327"/>
    <w:rsid w:val="00D07BD7"/>
    <w:rsid w:val="00D23685"/>
    <w:rsid w:val="00D360FF"/>
    <w:rsid w:val="00D63A5D"/>
    <w:rsid w:val="00D76394"/>
    <w:rsid w:val="00DC22D9"/>
    <w:rsid w:val="00DC4842"/>
    <w:rsid w:val="00DD65A9"/>
    <w:rsid w:val="00DD6A14"/>
    <w:rsid w:val="00E00C76"/>
    <w:rsid w:val="00E60E19"/>
    <w:rsid w:val="00E6131E"/>
    <w:rsid w:val="00E6135F"/>
    <w:rsid w:val="00E6324D"/>
    <w:rsid w:val="00E838F3"/>
    <w:rsid w:val="00EA0D81"/>
    <w:rsid w:val="00EB0E9B"/>
    <w:rsid w:val="00EB111B"/>
    <w:rsid w:val="00EC0E0C"/>
    <w:rsid w:val="00EE6A0B"/>
    <w:rsid w:val="00EF1111"/>
    <w:rsid w:val="00EF25F5"/>
    <w:rsid w:val="00F34FF2"/>
    <w:rsid w:val="00F65E64"/>
    <w:rsid w:val="00F727EE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6CF4"/>
  <w15:chartTrackingRefBased/>
  <w15:docId w15:val="{FA13E9AD-384E-408C-8B57-4F1EC00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87"/>
    <w:rPr>
      <w:rFonts w:ascii="Dax-Regular" w:hAnsi="Dax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5F"/>
    <w:rPr>
      <w:rFonts w:ascii="Dax-Regular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5F"/>
    <w:rPr>
      <w:rFonts w:ascii="Dax-Regular" w:hAnsi="Dax-Regular"/>
      <w:sz w:val="24"/>
      <w:szCs w:val="24"/>
    </w:rPr>
  </w:style>
  <w:style w:type="paragraph" w:customStyle="1" w:styleId="P1">
    <w:name w:val="P1"/>
    <w:basedOn w:val="Normal"/>
    <w:hidden/>
    <w:rsid w:val="00D04327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8"/>
      <w:szCs w:val="20"/>
      <w:lang w:eastAsia="en-GB"/>
    </w:rPr>
  </w:style>
  <w:style w:type="paragraph" w:customStyle="1" w:styleId="P2">
    <w:name w:val="P2"/>
    <w:basedOn w:val="Normal"/>
    <w:hidden/>
    <w:rsid w:val="00D04327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b/>
      <w:szCs w:val="20"/>
      <w:lang w:eastAsia="en-GB"/>
    </w:rPr>
  </w:style>
  <w:style w:type="table" w:styleId="TableGrid">
    <w:name w:val="Table Grid"/>
    <w:basedOn w:val="TableNormal"/>
    <w:uiPriority w:val="39"/>
    <w:rsid w:val="0014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0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D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Dax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4</cp:revision>
  <cp:lastPrinted>2017-09-11T11:27:00Z</cp:lastPrinted>
  <dcterms:created xsi:type="dcterms:W3CDTF">2022-07-15T07:25:00Z</dcterms:created>
  <dcterms:modified xsi:type="dcterms:W3CDTF">2022-07-15T11:08:00Z</dcterms:modified>
</cp:coreProperties>
</file>