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2750" w14:textId="0F6F13B7" w:rsidR="005139AF" w:rsidRPr="00A56FBE" w:rsidRDefault="00827B2D" w:rsidP="00827B2D">
      <w:pPr>
        <w:pStyle w:val="Heading1"/>
        <w:jc w:val="center"/>
        <w:rPr>
          <w:rFonts w:ascii="Georgia" w:hAnsi="Georgia"/>
          <w:sz w:val="32"/>
          <w:szCs w:val="32"/>
          <w:lang w:val="en-US"/>
        </w:rPr>
      </w:pPr>
      <w:r>
        <w:rPr>
          <w:rFonts w:ascii="Georgia" w:hAnsi="Georgia"/>
          <w:noProof/>
          <w:sz w:val="32"/>
          <w:szCs w:val="32"/>
          <w:lang w:val="en-US"/>
        </w:rPr>
        <w:drawing>
          <wp:anchor distT="0" distB="0" distL="114300" distR="114300" simplePos="0" relativeHeight="251665408" behindDoc="0" locked="0" layoutInCell="1" allowOverlap="1" wp14:anchorId="1C573260" wp14:editId="50119F4C">
            <wp:simplePos x="0" y="0"/>
            <wp:positionH relativeFrom="column">
              <wp:posOffset>-687705</wp:posOffset>
            </wp:positionH>
            <wp:positionV relativeFrom="paragraph">
              <wp:posOffset>-862965</wp:posOffset>
            </wp:positionV>
            <wp:extent cx="962025" cy="952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pic:spPr>
                </pic:pic>
              </a:graphicData>
            </a:graphic>
            <wp14:sizeRelH relativeFrom="page">
              <wp14:pctWidth>0</wp14:pctWidth>
            </wp14:sizeRelH>
            <wp14:sizeRelV relativeFrom="page">
              <wp14:pctHeight>0</wp14:pctHeight>
            </wp14:sizeRelV>
          </wp:anchor>
        </w:drawing>
      </w:r>
      <w:r w:rsidR="000927E3">
        <w:rPr>
          <w:rFonts w:ascii="Georgia" w:hAnsi="Georgia"/>
          <w:sz w:val="32"/>
          <w:szCs w:val="32"/>
          <w:lang w:val="en-US"/>
        </w:rPr>
        <w:t>Thy</w:t>
      </w:r>
      <w:r>
        <w:rPr>
          <w:rFonts w:ascii="Georgia" w:hAnsi="Georgia"/>
          <w:sz w:val="32"/>
          <w:szCs w:val="32"/>
          <w:lang w:val="en-US"/>
        </w:rPr>
        <w:t xml:space="preserve"> K</w:t>
      </w:r>
      <w:r w:rsidR="000927E3">
        <w:rPr>
          <w:rFonts w:ascii="Georgia" w:hAnsi="Georgia"/>
          <w:sz w:val="32"/>
          <w:szCs w:val="32"/>
          <w:lang w:val="en-US"/>
        </w:rPr>
        <w:t>ingdom Come</w:t>
      </w:r>
      <w:r w:rsidR="005139AF" w:rsidRPr="00A56FBE">
        <w:rPr>
          <w:rFonts w:ascii="Georgia" w:hAnsi="Georgia"/>
          <w:sz w:val="32"/>
          <w:szCs w:val="32"/>
          <w:lang w:val="en-US"/>
        </w:rPr>
        <w:t xml:space="preserve">: </w:t>
      </w:r>
      <w:r w:rsidR="005139AF">
        <w:rPr>
          <w:rFonts w:ascii="Georgia" w:hAnsi="Georgia"/>
          <w:sz w:val="32"/>
          <w:szCs w:val="32"/>
          <w:lang w:val="en-US"/>
        </w:rPr>
        <w:t>Using the Lord’s Prayer</w:t>
      </w:r>
    </w:p>
    <w:p w14:paraId="2525BB98" w14:textId="286EFA8B" w:rsidR="000927E3" w:rsidRDefault="000927E3" w:rsidP="000927E3">
      <w:pPr>
        <w:pStyle w:val="Heading2"/>
        <w:rPr>
          <w:rFonts w:ascii="Georgia" w:hAnsi="Georgia"/>
          <w:i/>
          <w:iCs/>
        </w:rPr>
      </w:pPr>
    </w:p>
    <w:p w14:paraId="16551377" w14:textId="77E9994A" w:rsidR="000927E3" w:rsidRPr="00BA7741" w:rsidRDefault="000927E3" w:rsidP="000927E3">
      <w:pPr>
        <w:pStyle w:val="Heading2"/>
        <w:rPr>
          <w:rFonts w:ascii="Georgia" w:hAnsi="Georgia"/>
          <w:i/>
          <w:iCs/>
        </w:rPr>
      </w:pPr>
      <w:r w:rsidRPr="00BA7741">
        <w:rPr>
          <w:rFonts w:ascii="Georgia" w:hAnsi="Georgia"/>
          <w:i/>
          <w:iCs/>
        </w:rPr>
        <w:t>During Thy Kingdom Come we pray for many to experience the love of Christ. Try using the Lord’s Prayer to pray for practical ways t</w:t>
      </w:r>
      <w:r>
        <w:rPr>
          <w:rFonts w:ascii="Georgia" w:hAnsi="Georgia"/>
          <w:i/>
          <w:iCs/>
        </w:rPr>
        <w:t>o</w:t>
      </w:r>
      <w:r w:rsidRPr="00BA7741">
        <w:rPr>
          <w:rFonts w:ascii="Georgia" w:hAnsi="Georgia"/>
          <w:i/>
          <w:iCs/>
        </w:rPr>
        <w:t xml:space="preserve"> share his love with others. You may like to invite friends in your church or local churches to join you in prayer for your community. You’ll find more ideas in the Praying with Purpose resource</w:t>
      </w:r>
      <w:r>
        <w:rPr>
          <w:rFonts w:ascii="Georgia" w:hAnsi="Georgia"/>
          <w:i/>
          <w:iCs/>
        </w:rPr>
        <w:t xml:space="preserve">. </w:t>
      </w:r>
      <w:r>
        <w:t xml:space="preserve"> </w:t>
      </w:r>
      <w:hyperlink r:id="rId9" w:history="1">
        <w:r w:rsidRPr="00BA7741">
          <w:rPr>
            <w:rStyle w:val="Hyperlink"/>
            <w:rFonts w:ascii="Georgia" w:hAnsi="Georgia"/>
            <w:i/>
            <w:iCs/>
            <w:color w:val="4F81BD"/>
            <w:u w:val="none"/>
          </w:rPr>
          <w:t>https://www.mothersunion.org/praying-with-purpose</w:t>
        </w:r>
      </w:hyperlink>
      <w:r w:rsidRPr="00BA7741">
        <w:rPr>
          <w:rFonts w:ascii="Georgia" w:hAnsi="Georgia"/>
          <w:i/>
          <w:iCs/>
        </w:rPr>
        <w:t xml:space="preserve">  </w:t>
      </w:r>
    </w:p>
    <w:p w14:paraId="7A742A71" w14:textId="77777777" w:rsidR="0091763E" w:rsidRPr="0091763E" w:rsidRDefault="0091763E" w:rsidP="0091763E">
      <w:pPr>
        <w:pStyle w:val="Heading2"/>
        <w:rPr>
          <w:rFonts w:ascii="Georgia" w:hAnsi="Georgia"/>
          <w:shd w:val="clear" w:color="auto" w:fill="FFFFFF"/>
        </w:rPr>
      </w:pPr>
    </w:p>
    <w:p w14:paraId="64722591" w14:textId="48906361" w:rsidR="005139AF" w:rsidRPr="0091763E" w:rsidRDefault="0091763E" w:rsidP="0091763E">
      <w:pPr>
        <w:pStyle w:val="Heading2"/>
        <w:rPr>
          <w:rFonts w:ascii="Georgia" w:hAnsi="Georgia"/>
          <w:lang w:val="en-US"/>
        </w:rPr>
      </w:pPr>
      <w:r w:rsidRPr="0091763E">
        <w:rPr>
          <w:rFonts w:ascii="Georgia" w:hAnsi="Georgia"/>
          <w:shd w:val="clear" w:color="auto" w:fill="FFFFFF"/>
        </w:rPr>
        <w:t xml:space="preserve">Pray each of the stanzas as divided below, pausing to reflect on the words before praying and sharing as indicated </w:t>
      </w:r>
      <w:r w:rsidR="000927E3" w:rsidRPr="0091763E">
        <w:rPr>
          <w:rFonts w:ascii="Georgia" w:hAnsi="Georgia"/>
          <w:noProof/>
          <w:lang w:eastAsia="en-GB"/>
        </w:rPr>
        <w:drawing>
          <wp:anchor distT="0" distB="0" distL="114300" distR="114300" simplePos="0" relativeHeight="251661312" behindDoc="1" locked="0" layoutInCell="1" allowOverlap="1" wp14:anchorId="768E1151" wp14:editId="411C9607">
            <wp:simplePos x="0" y="0"/>
            <wp:positionH relativeFrom="column">
              <wp:posOffset>4432300</wp:posOffset>
            </wp:positionH>
            <wp:positionV relativeFrom="paragraph">
              <wp:posOffset>50800</wp:posOffset>
            </wp:positionV>
            <wp:extent cx="2145030" cy="1978660"/>
            <wp:effectExtent l="0" t="0" r="7620" b="2540"/>
            <wp:wrapTight wrapText="bothSides">
              <wp:wrapPolygon edited="0">
                <wp:start x="0" y="0"/>
                <wp:lineTo x="0" y="21420"/>
                <wp:lineTo x="21485" y="21420"/>
                <wp:lineTo x="21485" y="0"/>
                <wp:lineTo x="0" y="0"/>
              </wp:wrapPolygon>
            </wp:wrapTight>
            <wp:docPr id="12" name="Picture 12" descr="your kingdom come not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 kingdom come not mine"/>
                    <pic:cNvPicPr>
                      <a:picLocks noChangeAspect="1" noChangeArrowheads="1"/>
                    </pic:cNvPicPr>
                  </pic:nvPicPr>
                  <pic:blipFill>
                    <a:blip r:embed="rId10" cstate="print">
                      <a:extLst>
                        <a:ext uri="{28A0092B-C50C-407E-A947-70E740481C1C}">
                          <a14:useLocalDpi xmlns:a14="http://schemas.microsoft.com/office/drawing/2010/main" val="0"/>
                        </a:ext>
                      </a:extLst>
                    </a:blip>
                    <a:srcRect l="21292" t="13788" r="30132" b="26469"/>
                    <a:stretch>
                      <a:fillRect/>
                    </a:stretch>
                  </pic:blipFill>
                  <pic:spPr bwMode="auto">
                    <a:xfrm>
                      <a:off x="0" y="0"/>
                      <a:ext cx="214503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FE105" w14:textId="77777777" w:rsidR="0091763E" w:rsidRDefault="0091763E" w:rsidP="005139AF">
      <w:pPr>
        <w:rPr>
          <w:rFonts w:ascii="Georgia" w:hAnsi="Georgia"/>
          <w:b/>
          <w:color w:val="4A4A4A"/>
          <w:spacing w:val="4"/>
          <w:sz w:val="24"/>
          <w:szCs w:val="24"/>
          <w:shd w:val="clear" w:color="auto" w:fill="FFFFFF"/>
        </w:rPr>
      </w:pPr>
    </w:p>
    <w:p w14:paraId="507F743B" w14:textId="558D2E8E" w:rsidR="005139AF" w:rsidRDefault="005139AF" w:rsidP="005139AF">
      <w:pPr>
        <w:rPr>
          <w:rFonts w:ascii="Georgia" w:hAnsi="Georgia"/>
          <w:b/>
          <w:color w:val="4A4A4A"/>
          <w:spacing w:val="4"/>
          <w:sz w:val="24"/>
          <w:szCs w:val="24"/>
          <w:shd w:val="clear" w:color="auto" w:fill="FFFFFF"/>
        </w:rPr>
      </w:pPr>
      <w:r w:rsidRPr="004E727B">
        <w:rPr>
          <w:rFonts w:ascii="Georgia" w:hAnsi="Georgia"/>
          <w:b/>
          <w:color w:val="4A4A4A"/>
          <w:spacing w:val="4"/>
          <w:sz w:val="24"/>
          <w:szCs w:val="24"/>
          <w:shd w:val="clear" w:color="auto" w:fill="FFFFFF"/>
        </w:rPr>
        <w:t>Our Father in heaven,</w:t>
      </w:r>
      <w:r w:rsidRPr="004E727B">
        <w:rPr>
          <w:rFonts w:ascii="Georgia" w:hAnsi="Georgia"/>
          <w:b/>
          <w:color w:val="4A4A4A"/>
          <w:spacing w:val="4"/>
          <w:sz w:val="24"/>
          <w:szCs w:val="24"/>
        </w:rPr>
        <w:br/>
      </w:r>
      <w:r w:rsidRPr="004E727B">
        <w:rPr>
          <w:rFonts w:ascii="Georgia" w:hAnsi="Georgia"/>
          <w:b/>
          <w:color w:val="4A4A4A"/>
          <w:spacing w:val="4"/>
          <w:sz w:val="24"/>
          <w:szCs w:val="24"/>
          <w:shd w:val="clear" w:color="auto" w:fill="FFFFFF"/>
        </w:rPr>
        <w:t>hallowed be your name,</w:t>
      </w:r>
    </w:p>
    <w:p w14:paraId="449AE5E8" w14:textId="51EA1596" w:rsidR="005139AF" w:rsidRDefault="005139AF" w:rsidP="005139AF">
      <w:pPr>
        <w:rPr>
          <w:rFonts w:ascii="Georgia" w:hAnsi="Georgia"/>
          <w:b/>
          <w:color w:val="4A4A4A"/>
          <w:spacing w:val="4"/>
          <w:sz w:val="24"/>
          <w:szCs w:val="24"/>
          <w:shd w:val="clear" w:color="auto" w:fill="FFFFFF"/>
        </w:rPr>
      </w:pPr>
    </w:p>
    <w:p w14:paraId="0572D365" w14:textId="77777777" w:rsidR="005139AF" w:rsidRDefault="005139AF" w:rsidP="005139AF">
      <w:pPr>
        <w:pStyle w:val="Heading2"/>
        <w:rPr>
          <w:rFonts w:ascii="Georgia" w:hAnsi="Georgia"/>
          <w:b w:val="0"/>
        </w:rPr>
      </w:pPr>
      <w:r w:rsidRPr="008A1600">
        <w:rPr>
          <w:rFonts w:ascii="Georgia" w:hAnsi="Georgia"/>
          <w:b w:val="0"/>
        </w:rPr>
        <w:t>Begin by using</w:t>
      </w:r>
      <w:r>
        <w:rPr>
          <w:rFonts w:ascii="Georgia" w:hAnsi="Georgia"/>
          <w:b w:val="0"/>
        </w:rPr>
        <w:t xml:space="preserve"> prayer and Bible verses to bring praise </w:t>
      </w:r>
    </w:p>
    <w:p w14:paraId="21248290" w14:textId="77777777" w:rsidR="005139AF" w:rsidRPr="008A1600" w:rsidRDefault="005139AF" w:rsidP="005139AF">
      <w:pPr>
        <w:pStyle w:val="Heading2"/>
        <w:rPr>
          <w:rFonts w:ascii="Georgia" w:hAnsi="Georgia"/>
          <w:b w:val="0"/>
          <w:shd w:val="clear" w:color="auto" w:fill="FFFFFF"/>
        </w:rPr>
      </w:pPr>
      <w:r>
        <w:rPr>
          <w:rFonts w:ascii="Georgia" w:hAnsi="Georgia"/>
          <w:b w:val="0"/>
        </w:rPr>
        <w:t>and worship to God, our holy, heavenly Father</w:t>
      </w:r>
      <w:r w:rsidRPr="008A1600">
        <w:rPr>
          <w:rFonts w:ascii="Georgia" w:hAnsi="Georgia"/>
          <w:b w:val="0"/>
        </w:rPr>
        <w:t xml:space="preserve"> </w:t>
      </w:r>
      <w:r w:rsidRPr="008A1600">
        <w:rPr>
          <w:rFonts w:ascii="Georgia" w:hAnsi="Georgia"/>
          <w:b w:val="0"/>
        </w:rPr>
        <w:br/>
      </w:r>
    </w:p>
    <w:p w14:paraId="10B1A2FC" w14:textId="77777777" w:rsidR="005139AF" w:rsidRDefault="005139AF" w:rsidP="005139AF">
      <w:pPr>
        <w:rPr>
          <w:rFonts w:ascii="Georgia" w:hAnsi="Georgia"/>
          <w:b/>
          <w:color w:val="4A4A4A"/>
          <w:spacing w:val="4"/>
          <w:sz w:val="24"/>
          <w:szCs w:val="24"/>
          <w:shd w:val="clear" w:color="auto" w:fill="FFFFFF"/>
        </w:rPr>
      </w:pPr>
      <w:r w:rsidRPr="004E727B">
        <w:rPr>
          <w:rFonts w:ascii="Georgia" w:hAnsi="Georgia"/>
          <w:b/>
          <w:color w:val="4A4A4A"/>
          <w:spacing w:val="4"/>
          <w:sz w:val="24"/>
          <w:szCs w:val="24"/>
          <w:shd w:val="clear" w:color="auto" w:fill="FFFFFF"/>
        </w:rPr>
        <w:t>your kingdom come,</w:t>
      </w:r>
      <w:r w:rsidRPr="000E1EC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4E727B">
        <w:rPr>
          <w:rFonts w:ascii="Georgia" w:hAnsi="Georgia"/>
          <w:b/>
          <w:color w:val="4A4A4A"/>
          <w:spacing w:val="4"/>
          <w:sz w:val="24"/>
          <w:szCs w:val="24"/>
        </w:rPr>
        <w:br/>
      </w:r>
      <w:r w:rsidRPr="004E727B">
        <w:rPr>
          <w:rFonts w:ascii="Georgia" w:hAnsi="Georgia"/>
          <w:b/>
          <w:color w:val="4A4A4A"/>
          <w:spacing w:val="4"/>
          <w:sz w:val="24"/>
          <w:szCs w:val="24"/>
          <w:shd w:val="clear" w:color="auto" w:fill="FFFFFF"/>
        </w:rPr>
        <w:t>your will be done,</w:t>
      </w:r>
      <w:r w:rsidRPr="004E727B">
        <w:rPr>
          <w:rFonts w:ascii="Georgia" w:hAnsi="Georgia"/>
          <w:b/>
          <w:color w:val="4A4A4A"/>
          <w:spacing w:val="4"/>
          <w:sz w:val="24"/>
          <w:szCs w:val="24"/>
        </w:rPr>
        <w:br/>
      </w:r>
      <w:r w:rsidRPr="004E727B">
        <w:rPr>
          <w:rFonts w:ascii="Georgia" w:hAnsi="Georgia"/>
          <w:b/>
          <w:color w:val="4A4A4A"/>
          <w:spacing w:val="4"/>
          <w:sz w:val="24"/>
          <w:szCs w:val="24"/>
          <w:shd w:val="clear" w:color="auto" w:fill="FFFFFF"/>
        </w:rPr>
        <w:t>on earth as in heaven.</w:t>
      </w:r>
    </w:p>
    <w:p w14:paraId="09C65AC4" w14:textId="77777777" w:rsidR="005139AF" w:rsidRPr="008A1600" w:rsidRDefault="005139AF" w:rsidP="005139AF">
      <w:pPr>
        <w:rPr>
          <w:rFonts w:ascii="Georgia" w:hAnsi="Georgia"/>
          <w:b/>
          <w:color w:val="4A4A4A"/>
          <w:spacing w:val="4"/>
          <w:sz w:val="24"/>
          <w:szCs w:val="24"/>
          <w:shd w:val="clear" w:color="auto" w:fill="FFFFFF"/>
        </w:rPr>
      </w:pPr>
    </w:p>
    <w:p w14:paraId="0348938B" w14:textId="77777777" w:rsidR="000927E3" w:rsidRDefault="000927E3" w:rsidP="000927E3">
      <w:pPr>
        <w:pStyle w:val="Heading2"/>
        <w:rPr>
          <w:rFonts w:ascii="Georgia" w:hAnsi="Georgia"/>
          <w:b w:val="0"/>
        </w:rPr>
      </w:pPr>
      <w:r w:rsidRPr="008A1600">
        <w:rPr>
          <w:rFonts w:ascii="Georgia" w:hAnsi="Georgia"/>
          <w:b w:val="0"/>
        </w:rPr>
        <w:t>Share news</w:t>
      </w:r>
      <w:r>
        <w:rPr>
          <w:rFonts w:ascii="Georgia" w:hAnsi="Georgia"/>
          <w:b w:val="0"/>
        </w:rPr>
        <w:t>, hopes and vision for your local community and any specific practical examples of the love of Christ happening in your area</w:t>
      </w:r>
    </w:p>
    <w:p w14:paraId="330C3B14" w14:textId="25819106" w:rsidR="005139AF" w:rsidRPr="000927E3" w:rsidRDefault="005139AF" w:rsidP="000927E3">
      <w:pPr>
        <w:pStyle w:val="Heading2"/>
        <w:rPr>
          <w:b w:val="0"/>
          <w:shd w:val="clear" w:color="auto" w:fill="FFFFFF"/>
        </w:rPr>
      </w:pPr>
      <w:r w:rsidRPr="008A1600">
        <w:rPr>
          <w:b w:val="0"/>
        </w:rPr>
        <w:br/>
      </w:r>
      <w:r w:rsidRPr="004E727B">
        <w:rPr>
          <w:rFonts w:ascii="Georgia" w:hAnsi="Georgia"/>
          <w:color w:val="4A4A4A"/>
          <w:spacing w:val="4"/>
          <w:shd w:val="clear" w:color="auto" w:fill="FFFFFF"/>
        </w:rPr>
        <w:t>Give us today our daily bread.</w:t>
      </w:r>
    </w:p>
    <w:p w14:paraId="77433CB6" w14:textId="77777777" w:rsidR="005139AF" w:rsidRDefault="005139AF" w:rsidP="005139AF">
      <w:pPr>
        <w:rPr>
          <w:rFonts w:ascii="Georgia" w:hAnsi="Georgia"/>
          <w:b/>
          <w:color w:val="4A4A4A"/>
          <w:spacing w:val="4"/>
          <w:sz w:val="24"/>
          <w:szCs w:val="24"/>
          <w:shd w:val="clear" w:color="auto" w:fill="FFFFFF"/>
        </w:rPr>
      </w:pPr>
    </w:p>
    <w:p w14:paraId="697D1923" w14:textId="32CB8429" w:rsidR="005139AF" w:rsidRDefault="005139AF" w:rsidP="005139AF">
      <w:pPr>
        <w:pStyle w:val="Heading2"/>
        <w:rPr>
          <w:rFonts w:ascii="Georgia" w:hAnsi="Georgia"/>
          <w:b w:val="0"/>
        </w:rPr>
      </w:pPr>
      <w:r w:rsidRPr="004B79EE">
        <w:rPr>
          <w:rFonts w:ascii="Georgia" w:hAnsi="Georgia"/>
          <w:b w:val="0"/>
        </w:rPr>
        <w:t xml:space="preserve">Bring before God ongoing and new prayer needs </w:t>
      </w:r>
      <w:r w:rsidR="000927E3">
        <w:rPr>
          <w:rFonts w:ascii="Georgia" w:hAnsi="Georgia"/>
          <w:b w:val="0"/>
        </w:rPr>
        <w:t>for your churches and community</w:t>
      </w:r>
    </w:p>
    <w:p w14:paraId="4499E0C0" w14:textId="77777777" w:rsidR="000927E3" w:rsidRPr="000927E3" w:rsidRDefault="000927E3" w:rsidP="000927E3"/>
    <w:p w14:paraId="7F3A39D7" w14:textId="77777777" w:rsidR="005139AF" w:rsidRDefault="005139AF" w:rsidP="005139AF">
      <w:pPr>
        <w:rPr>
          <w:rFonts w:ascii="Georgia" w:hAnsi="Georgia"/>
          <w:b/>
          <w:color w:val="4A4A4A"/>
          <w:spacing w:val="4"/>
          <w:sz w:val="24"/>
          <w:szCs w:val="24"/>
          <w:shd w:val="clear" w:color="auto" w:fill="FFFFFF"/>
        </w:rPr>
      </w:pPr>
      <w:r w:rsidRPr="004E727B">
        <w:rPr>
          <w:rFonts w:ascii="Georgia" w:hAnsi="Georgia"/>
          <w:b/>
          <w:color w:val="4A4A4A"/>
          <w:spacing w:val="4"/>
          <w:sz w:val="24"/>
          <w:szCs w:val="24"/>
          <w:shd w:val="clear" w:color="auto" w:fill="FFFFFF"/>
        </w:rPr>
        <w:t>Forgive us our sins</w:t>
      </w:r>
      <w:r w:rsidRPr="004E727B">
        <w:rPr>
          <w:rFonts w:ascii="Georgia" w:hAnsi="Georgia"/>
          <w:b/>
          <w:color w:val="4A4A4A"/>
          <w:spacing w:val="4"/>
          <w:sz w:val="24"/>
          <w:szCs w:val="24"/>
        </w:rPr>
        <w:br/>
      </w:r>
      <w:r w:rsidRPr="004E727B">
        <w:rPr>
          <w:rFonts w:ascii="Georgia" w:hAnsi="Georgia"/>
          <w:b/>
          <w:color w:val="4A4A4A"/>
          <w:spacing w:val="4"/>
          <w:sz w:val="24"/>
          <w:szCs w:val="24"/>
          <w:shd w:val="clear" w:color="auto" w:fill="FFFFFF"/>
        </w:rPr>
        <w:t>as we forgive those who sin against us.</w:t>
      </w:r>
    </w:p>
    <w:p w14:paraId="77C9DD0C" w14:textId="77777777" w:rsidR="005139AF" w:rsidRDefault="005139AF" w:rsidP="005139AF">
      <w:pPr>
        <w:rPr>
          <w:rFonts w:ascii="Georgia" w:hAnsi="Georgia"/>
          <w:b/>
          <w:color w:val="4A4A4A"/>
          <w:spacing w:val="4"/>
          <w:sz w:val="24"/>
          <w:szCs w:val="24"/>
          <w:shd w:val="clear" w:color="auto" w:fill="FFFFFF"/>
        </w:rPr>
      </w:pPr>
    </w:p>
    <w:p w14:paraId="1631FD96" w14:textId="50B4ECD1" w:rsidR="005139AF" w:rsidRPr="000927E3" w:rsidRDefault="005139AF" w:rsidP="005139AF">
      <w:pPr>
        <w:pStyle w:val="Heading2"/>
        <w:rPr>
          <w:rFonts w:ascii="Georgia" w:hAnsi="Georgia"/>
          <w:b w:val="0"/>
        </w:rPr>
      </w:pPr>
      <w:r>
        <w:rPr>
          <w:noProof/>
          <w:lang w:eastAsia="en-GB"/>
        </w:rPr>
        <w:drawing>
          <wp:anchor distT="0" distB="0" distL="114300" distR="114300" simplePos="0" relativeHeight="251659264" behindDoc="1" locked="0" layoutInCell="1" allowOverlap="1" wp14:anchorId="54888E22" wp14:editId="15C18A37">
            <wp:simplePos x="0" y="0"/>
            <wp:positionH relativeFrom="column">
              <wp:posOffset>4765040</wp:posOffset>
            </wp:positionH>
            <wp:positionV relativeFrom="paragraph">
              <wp:posOffset>842645</wp:posOffset>
            </wp:positionV>
            <wp:extent cx="1875790" cy="1770380"/>
            <wp:effectExtent l="0" t="0" r="0" b="1270"/>
            <wp:wrapTight wrapText="bothSides">
              <wp:wrapPolygon edited="0">
                <wp:start x="0" y="0"/>
                <wp:lineTo x="0" y="21383"/>
                <wp:lineTo x="21278" y="21383"/>
                <wp:lineTo x="21278" y="0"/>
                <wp:lineTo x="0" y="0"/>
              </wp:wrapPolygon>
            </wp:wrapTight>
            <wp:docPr id="11" name="Picture 11" descr="Lord's pray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d's prayer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790"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7E3">
        <w:rPr>
          <w:rFonts w:ascii="Georgia" w:hAnsi="Georgia"/>
          <w:b w:val="0"/>
        </w:rPr>
        <w:t>Admit</w:t>
      </w:r>
      <w:r w:rsidR="000927E3" w:rsidRPr="004B79EE">
        <w:rPr>
          <w:rFonts w:ascii="Georgia" w:hAnsi="Georgia"/>
          <w:b w:val="0"/>
        </w:rPr>
        <w:t xml:space="preserve"> </w:t>
      </w:r>
      <w:r w:rsidR="000927E3">
        <w:rPr>
          <w:rFonts w:ascii="Georgia" w:hAnsi="Georgia"/>
          <w:b w:val="0"/>
        </w:rPr>
        <w:t>the</w:t>
      </w:r>
      <w:r w:rsidR="000927E3" w:rsidRPr="004B79EE">
        <w:rPr>
          <w:rFonts w:ascii="Georgia" w:hAnsi="Georgia"/>
          <w:b w:val="0"/>
        </w:rPr>
        <w:t xml:space="preserve"> need for God’s forgiveness for our</w:t>
      </w:r>
      <w:r w:rsidR="000927E3">
        <w:rPr>
          <w:rFonts w:ascii="Georgia" w:hAnsi="Georgia"/>
          <w:b w:val="0"/>
        </w:rPr>
        <w:t xml:space="preserve"> own</w:t>
      </w:r>
      <w:r w:rsidR="000927E3" w:rsidRPr="004B79EE">
        <w:rPr>
          <w:rFonts w:ascii="Georgia" w:hAnsi="Georgia"/>
          <w:b w:val="0"/>
        </w:rPr>
        <w:t xml:space="preserve"> shortcomings as a precursor to showing any forgiveness needed e.g. for </w:t>
      </w:r>
      <w:r w:rsidR="000927E3">
        <w:rPr>
          <w:rFonts w:ascii="Georgia" w:hAnsi="Georgia"/>
          <w:b w:val="0"/>
        </w:rPr>
        <w:t>any</w:t>
      </w:r>
      <w:r w:rsidR="000927E3" w:rsidRPr="004B79EE">
        <w:rPr>
          <w:rFonts w:ascii="Georgia" w:hAnsi="Georgia"/>
          <w:b w:val="0"/>
        </w:rPr>
        <w:t xml:space="preserve"> who have </w:t>
      </w:r>
      <w:r w:rsidR="000927E3">
        <w:rPr>
          <w:rFonts w:ascii="Georgia" w:hAnsi="Georgia"/>
          <w:b w:val="0"/>
        </w:rPr>
        <w:t>been a source of harm or damage in the community</w:t>
      </w:r>
      <w:r w:rsidR="000927E3" w:rsidRPr="004B79EE">
        <w:rPr>
          <w:rFonts w:ascii="Georgia" w:hAnsi="Georgia"/>
          <w:b w:val="0"/>
        </w:rPr>
        <w:t xml:space="preserve">; or those who may be obstructing </w:t>
      </w:r>
      <w:r w:rsidR="000927E3">
        <w:rPr>
          <w:rFonts w:ascii="Georgia" w:hAnsi="Georgia"/>
          <w:b w:val="0"/>
        </w:rPr>
        <w:t xml:space="preserve">change for good </w:t>
      </w:r>
      <w:r w:rsidRPr="004B79EE">
        <w:rPr>
          <w:rFonts w:ascii="Georgia" w:hAnsi="Georgia"/>
          <w:b w:val="0"/>
        </w:rPr>
        <w:br/>
      </w:r>
    </w:p>
    <w:p w14:paraId="16DA3072" w14:textId="77777777" w:rsidR="005139AF" w:rsidRDefault="005139AF" w:rsidP="005139AF">
      <w:pPr>
        <w:rPr>
          <w:rFonts w:ascii="Georgia" w:hAnsi="Georgia"/>
          <w:b/>
          <w:color w:val="4A4A4A"/>
          <w:spacing w:val="4"/>
          <w:sz w:val="24"/>
          <w:szCs w:val="24"/>
          <w:shd w:val="clear" w:color="auto" w:fill="FFFFFF"/>
        </w:rPr>
      </w:pPr>
      <w:r w:rsidRPr="004E727B">
        <w:rPr>
          <w:rFonts w:ascii="Georgia" w:hAnsi="Georgia"/>
          <w:b/>
          <w:color w:val="4A4A4A"/>
          <w:spacing w:val="4"/>
          <w:sz w:val="24"/>
          <w:szCs w:val="24"/>
          <w:shd w:val="clear" w:color="auto" w:fill="FFFFFF"/>
        </w:rPr>
        <w:t>Lead us not into temptation</w:t>
      </w:r>
      <w:r w:rsidRPr="00C310E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4E727B">
        <w:rPr>
          <w:rFonts w:ascii="Georgia" w:hAnsi="Georgia"/>
          <w:b/>
          <w:color w:val="4A4A4A"/>
          <w:spacing w:val="4"/>
          <w:sz w:val="24"/>
          <w:szCs w:val="24"/>
        </w:rPr>
        <w:br/>
      </w:r>
      <w:r w:rsidRPr="004E727B">
        <w:rPr>
          <w:rFonts w:ascii="Georgia" w:hAnsi="Georgia"/>
          <w:b/>
          <w:color w:val="4A4A4A"/>
          <w:spacing w:val="4"/>
          <w:sz w:val="24"/>
          <w:szCs w:val="24"/>
          <w:shd w:val="clear" w:color="auto" w:fill="FFFFFF"/>
        </w:rPr>
        <w:t>but deliver us from evil.</w:t>
      </w:r>
    </w:p>
    <w:p w14:paraId="4B814DCB" w14:textId="77777777" w:rsidR="005139AF" w:rsidRDefault="005139AF" w:rsidP="005139AF">
      <w:pPr>
        <w:rPr>
          <w:rFonts w:ascii="Georgia" w:hAnsi="Georgia"/>
          <w:b/>
          <w:color w:val="4A4A4A"/>
          <w:spacing w:val="4"/>
          <w:sz w:val="24"/>
          <w:szCs w:val="24"/>
          <w:shd w:val="clear" w:color="auto" w:fill="FFFFFF"/>
        </w:rPr>
      </w:pPr>
    </w:p>
    <w:p w14:paraId="3A92506B" w14:textId="215CC0C4" w:rsidR="005139AF" w:rsidRPr="004B79EE" w:rsidRDefault="000927E3" w:rsidP="005139AF">
      <w:pPr>
        <w:pStyle w:val="Heading2"/>
        <w:rPr>
          <w:rFonts w:ascii="Georgia" w:hAnsi="Georgia"/>
          <w:b w:val="0"/>
          <w:shd w:val="clear" w:color="auto" w:fill="FFFFFF"/>
        </w:rPr>
      </w:pPr>
      <w:r>
        <w:rPr>
          <w:rFonts w:ascii="Georgia" w:hAnsi="Georgia"/>
          <w:b w:val="0"/>
        </w:rPr>
        <w:t>P</w:t>
      </w:r>
      <w:r w:rsidRPr="004B79EE">
        <w:rPr>
          <w:rFonts w:ascii="Georgia" w:hAnsi="Georgia"/>
          <w:b w:val="0"/>
        </w:rPr>
        <w:t>ray for perse</w:t>
      </w:r>
      <w:r>
        <w:rPr>
          <w:rFonts w:ascii="Georgia" w:hAnsi="Georgia"/>
          <w:b w:val="0"/>
        </w:rPr>
        <w:t xml:space="preserve">verance when initial enthusiasm for change </w:t>
      </w:r>
      <w:r w:rsidRPr="004B79EE">
        <w:rPr>
          <w:rFonts w:ascii="Georgia" w:hAnsi="Georgia"/>
          <w:b w:val="0"/>
        </w:rPr>
        <w:t>wanes; or opposition is proving to be difficult; when answers to prayer seem slow….</w:t>
      </w:r>
      <w:r w:rsidR="005139AF" w:rsidRPr="004B79EE">
        <w:rPr>
          <w:rFonts w:ascii="Georgia" w:hAnsi="Georgia"/>
          <w:b w:val="0"/>
        </w:rPr>
        <w:br/>
      </w:r>
    </w:p>
    <w:p w14:paraId="1A23F363" w14:textId="77777777" w:rsidR="005139AF" w:rsidRDefault="005139AF" w:rsidP="005139AF">
      <w:pPr>
        <w:rPr>
          <w:rFonts w:ascii="Georgia" w:hAnsi="Georgia"/>
          <w:b/>
          <w:color w:val="4A4A4A"/>
          <w:spacing w:val="4"/>
          <w:sz w:val="24"/>
          <w:szCs w:val="24"/>
          <w:shd w:val="clear" w:color="auto" w:fill="FFFFFF"/>
        </w:rPr>
      </w:pPr>
      <w:r w:rsidRPr="004E727B">
        <w:rPr>
          <w:rFonts w:ascii="Georgia" w:hAnsi="Georgia"/>
          <w:b/>
          <w:color w:val="4A4A4A"/>
          <w:spacing w:val="4"/>
          <w:sz w:val="24"/>
          <w:szCs w:val="24"/>
          <w:shd w:val="clear" w:color="auto" w:fill="FFFFFF"/>
        </w:rPr>
        <w:t>For the kingdom, the power,</w:t>
      </w:r>
      <w:r w:rsidRPr="004E727B">
        <w:rPr>
          <w:rFonts w:ascii="Georgia" w:hAnsi="Georgia"/>
          <w:b/>
          <w:color w:val="4A4A4A"/>
          <w:spacing w:val="4"/>
          <w:sz w:val="24"/>
          <w:szCs w:val="24"/>
        </w:rPr>
        <w:br/>
      </w:r>
      <w:r w:rsidRPr="004E727B">
        <w:rPr>
          <w:rFonts w:ascii="Georgia" w:hAnsi="Georgia"/>
          <w:b/>
          <w:color w:val="4A4A4A"/>
          <w:spacing w:val="4"/>
          <w:sz w:val="24"/>
          <w:szCs w:val="24"/>
          <w:shd w:val="clear" w:color="auto" w:fill="FFFFFF"/>
        </w:rPr>
        <w:t>and the glory are yours</w:t>
      </w:r>
      <w:r w:rsidRPr="004E727B">
        <w:rPr>
          <w:rFonts w:ascii="Georgia" w:hAnsi="Georgia"/>
          <w:b/>
          <w:color w:val="4A4A4A"/>
          <w:spacing w:val="4"/>
          <w:sz w:val="24"/>
          <w:szCs w:val="24"/>
        </w:rPr>
        <w:br/>
      </w:r>
      <w:r w:rsidRPr="004E727B">
        <w:rPr>
          <w:rFonts w:ascii="Georgia" w:hAnsi="Georgia"/>
          <w:b/>
          <w:color w:val="4A4A4A"/>
          <w:spacing w:val="4"/>
          <w:sz w:val="24"/>
          <w:szCs w:val="24"/>
          <w:shd w:val="clear" w:color="auto" w:fill="FFFFFF"/>
        </w:rPr>
        <w:t>now and for ever.</w:t>
      </w:r>
      <w:r>
        <w:rPr>
          <w:rFonts w:ascii="Georgia" w:hAnsi="Georgia"/>
          <w:b/>
          <w:color w:val="4A4A4A"/>
          <w:spacing w:val="4"/>
          <w:sz w:val="24"/>
          <w:szCs w:val="24"/>
        </w:rPr>
        <w:t xml:space="preserve"> </w:t>
      </w:r>
      <w:r w:rsidRPr="004E727B">
        <w:rPr>
          <w:rFonts w:ascii="Georgia" w:hAnsi="Georgia"/>
          <w:b/>
          <w:color w:val="4A4A4A"/>
          <w:spacing w:val="4"/>
          <w:sz w:val="24"/>
          <w:szCs w:val="24"/>
          <w:shd w:val="clear" w:color="auto" w:fill="FFFFFF"/>
        </w:rPr>
        <w:t>Amen</w:t>
      </w:r>
    </w:p>
    <w:p w14:paraId="703CE09F" w14:textId="77777777" w:rsidR="005139AF" w:rsidRDefault="005139AF" w:rsidP="005139AF">
      <w:pPr>
        <w:pStyle w:val="Heading2"/>
        <w:rPr>
          <w:rFonts w:ascii="Georgia" w:hAnsi="Georgia"/>
          <w:b w:val="0"/>
          <w:shd w:val="clear" w:color="auto" w:fill="FFFFFF"/>
        </w:rPr>
      </w:pPr>
    </w:p>
    <w:p w14:paraId="6A8234C9" w14:textId="23F4CE2B" w:rsidR="005139AF" w:rsidRPr="00D6294B" w:rsidRDefault="005139AF" w:rsidP="005139AF">
      <w:pPr>
        <w:pStyle w:val="Heading2"/>
        <w:rPr>
          <w:rFonts w:ascii="Georgia" w:hAnsi="Georgia"/>
          <w:b w:val="0"/>
          <w:shd w:val="clear" w:color="auto" w:fill="FFFFFF"/>
        </w:rPr>
      </w:pPr>
      <w:r w:rsidRPr="00D6294B">
        <w:rPr>
          <w:rFonts w:ascii="Georgia" w:hAnsi="Georgia"/>
          <w:b w:val="0"/>
          <w:shd w:val="clear" w:color="auto" w:fill="FFFFFF"/>
        </w:rPr>
        <w:t>Finish with praise and an acknowledgement of God’s power and majesty etc….</w:t>
      </w:r>
    </w:p>
    <w:p w14:paraId="276AF589" w14:textId="77777777" w:rsidR="00E41690" w:rsidRPr="00E41690" w:rsidRDefault="00E41690" w:rsidP="00E41690"/>
    <w:p w14:paraId="49E465DC" w14:textId="77777777" w:rsidR="0091763E" w:rsidRDefault="0091763E" w:rsidP="005139AF">
      <w:pPr>
        <w:pStyle w:val="Heading2"/>
        <w:rPr>
          <w:rFonts w:ascii="Georgia" w:hAnsi="Georgia"/>
        </w:rPr>
      </w:pPr>
    </w:p>
    <w:p w14:paraId="44A4AD96" w14:textId="657EB270" w:rsidR="00B83B4C" w:rsidRPr="00B83B4C" w:rsidRDefault="0091763E" w:rsidP="00B83B4C">
      <w:pPr>
        <w:pStyle w:val="Heading2"/>
        <w:rPr>
          <w:rFonts w:ascii="Georgia" w:hAnsi="Georgia"/>
        </w:rPr>
      </w:pPr>
      <w:r>
        <w:rPr>
          <w:rFonts w:ascii="Georgia" w:hAnsi="Georgia"/>
        </w:rPr>
        <w:t>Y</w:t>
      </w:r>
      <w:r w:rsidR="005139AF" w:rsidRPr="00677A6D">
        <w:rPr>
          <w:rFonts w:ascii="Georgia" w:hAnsi="Georgia"/>
        </w:rPr>
        <w:t>ou may like to use alternative versions of the Lord’s Prayer to encourage fresh reflection and prayer</w:t>
      </w:r>
      <w:r w:rsidR="00B83B4C">
        <w:rPr>
          <w:rFonts w:ascii="Georgia" w:hAnsi="Georgia"/>
        </w:rPr>
        <w:t xml:space="preserve"> and the illustrations below to accompany each part of your praying</w:t>
      </w:r>
    </w:p>
    <w:p w14:paraId="696AFDE3" w14:textId="77777777" w:rsidR="005139AF" w:rsidRDefault="005139AF" w:rsidP="005139AF">
      <w:pPr>
        <w:rPr>
          <w:rFonts w:ascii="Georgia" w:hAnsi="Georgia"/>
          <w:b/>
          <w:sz w:val="24"/>
          <w:szCs w:val="24"/>
        </w:rPr>
      </w:pPr>
    </w:p>
    <w:p w14:paraId="489AE340" w14:textId="77777777" w:rsidR="005139AF" w:rsidRPr="00677A6D" w:rsidRDefault="005139AF" w:rsidP="005139AF">
      <w:pPr>
        <w:pStyle w:val="line"/>
        <w:shd w:val="clear" w:color="auto" w:fill="FFFFFF"/>
        <w:spacing w:before="0" w:beforeAutospacing="0" w:after="0" w:afterAutospacing="0"/>
        <w:rPr>
          <w:rStyle w:val="woj"/>
          <w:rFonts w:ascii="Georgia" w:hAnsi="Georgia"/>
          <w:color w:val="000000"/>
        </w:rPr>
      </w:pPr>
      <w:r>
        <w:rPr>
          <w:noProof/>
        </w:rPr>
        <w:drawing>
          <wp:anchor distT="0" distB="0" distL="114300" distR="114300" simplePos="0" relativeHeight="251663360" behindDoc="1" locked="0" layoutInCell="1" allowOverlap="1" wp14:anchorId="3CE02DFB" wp14:editId="7F50D364">
            <wp:simplePos x="0" y="0"/>
            <wp:positionH relativeFrom="column">
              <wp:posOffset>4789805</wp:posOffset>
            </wp:positionH>
            <wp:positionV relativeFrom="paragraph">
              <wp:posOffset>16510</wp:posOffset>
            </wp:positionV>
            <wp:extent cx="1572260" cy="1357630"/>
            <wp:effectExtent l="0" t="0" r="8890" b="0"/>
            <wp:wrapTight wrapText="bothSides">
              <wp:wrapPolygon edited="0">
                <wp:start x="0" y="0"/>
                <wp:lineTo x="0" y="21216"/>
                <wp:lineTo x="21460" y="21216"/>
                <wp:lineTo x="21460" y="0"/>
                <wp:lineTo x="0" y="0"/>
              </wp:wrapPolygon>
            </wp:wrapTight>
            <wp:docPr id="10" name="Picture 10" descr="Lords prayer - no numb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rds prayer - no number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26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A6D">
        <w:rPr>
          <w:rStyle w:val="woj"/>
          <w:rFonts w:ascii="Georgia" w:hAnsi="Georgia"/>
          <w:color w:val="000000"/>
        </w:rPr>
        <w:t>Our Father, who is in heaven,</w:t>
      </w:r>
      <w:r w:rsidRPr="00677A6D">
        <w:rPr>
          <w:rFonts w:ascii="Georgia" w:hAnsi="Georgia"/>
          <w:color w:val="000000"/>
        </w:rPr>
        <w:br/>
      </w:r>
      <w:r w:rsidRPr="00677A6D">
        <w:rPr>
          <w:rStyle w:val="woj"/>
          <w:rFonts w:ascii="Georgia" w:hAnsi="Georgia"/>
          <w:color w:val="000000"/>
        </w:rPr>
        <w:t>Hallowed be Your name.</w:t>
      </w:r>
      <w:r w:rsidRPr="003C55F2">
        <w:rPr>
          <w:snapToGrid w:val="0"/>
          <w:color w:val="000000"/>
          <w:w w:val="0"/>
          <w:sz w:val="0"/>
          <w:szCs w:val="0"/>
          <w:u w:color="000000"/>
          <w:bdr w:val="none" w:sz="0" w:space="0" w:color="000000"/>
          <w:shd w:val="clear" w:color="000000" w:fill="000000"/>
          <w:lang w:val="x-none" w:eastAsia="x-none" w:bidi="x-none"/>
        </w:rPr>
        <w:t xml:space="preserve"> </w:t>
      </w:r>
      <w:r w:rsidRPr="00677A6D">
        <w:rPr>
          <w:rFonts w:ascii="Georgia" w:hAnsi="Georgia"/>
          <w:color w:val="000000"/>
        </w:rPr>
        <w:br/>
      </w:r>
      <w:r w:rsidRPr="00677A6D">
        <w:rPr>
          <w:rStyle w:val="woj"/>
          <w:rFonts w:ascii="Georgia" w:hAnsi="Georgia"/>
          <w:color w:val="000000"/>
        </w:rPr>
        <w:t>Your kingdom come,</w:t>
      </w:r>
      <w:r w:rsidRPr="00677A6D">
        <w:rPr>
          <w:rFonts w:ascii="Georgia" w:hAnsi="Georgia"/>
          <w:color w:val="000000"/>
        </w:rPr>
        <w:br/>
      </w:r>
      <w:r w:rsidRPr="00677A6D">
        <w:rPr>
          <w:rStyle w:val="woj"/>
          <w:rFonts w:ascii="Georgia" w:hAnsi="Georgia"/>
          <w:color w:val="000000"/>
        </w:rPr>
        <w:t>Your will be done</w:t>
      </w:r>
      <w:r w:rsidRPr="00677A6D">
        <w:rPr>
          <w:rFonts w:ascii="Georgia" w:hAnsi="Georgia"/>
          <w:color w:val="000000"/>
        </w:rPr>
        <w:br/>
      </w:r>
      <w:r w:rsidRPr="00677A6D">
        <w:rPr>
          <w:rStyle w:val="woj"/>
          <w:rFonts w:ascii="Georgia" w:hAnsi="Georgia"/>
          <w:color w:val="000000"/>
        </w:rPr>
        <w:t>On earth as it is in heaven.</w:t>
      </w:r>
      <w:r w:rsidRPr="00677A6D">
        <w:rPr>
          <w:rFonts w:ascii="Georgia" w:hAnsi="Georgia"/>
          <w:color w:val="000000"/>
        </w:rPr>
        <w:br/>
      </w:r>
      <w:r w:rsidRPr="00677A6D">
        <w:rPr>
          <w:rStyle w:val="woj"/>
          <w:rFonts w:ascii="Georgia" w:hAnsi="Georgia"/>
          <w:color w:val="000000"/>
        </w:rPr>
        <w:t>Give us this day our daily bread.</w:t>
      </w:r>
      <w:r w:rsidRPr="00677A6D">
        <w:rPr>
          <w:rFonts w:ascii="Georgia" w:hAnsi="Georgia"/>
          <w:color w:val="000000"/>
        </w:rPr>
        <w:br/>
      </w:r>
      <w:r w:rsidRPr="00677A6D">
        <w:rPr>
          <w:rStyle w:val="woj"/>
          <w:rFonts w:ascii="Georgia" w:hAnsi="Georgia"/>
          <w:color w:val="000000"/>
        </w:rPr>
        <w:t xml:space="preserve">And forgive us our debts, as we have forgiven our debtors </w:t>
      </w:r>
      <w:r w:rsidRPr="00677A6D">
        <w:rPr>
          <w:rStyle w:val="text"/>
          <w:rFonts w:ascii="Georgia" w:hAnsi="Georgia"/>
          <w:color w:val="000000"/>
        </w:rPr>
        <w:t>[letting go of both the wrong and the resentment].</w:t>
      </w:r>
      <w:r w:rsidRPr="00677A6D">
        <w:rPr>
          <w:rFonts w:ascii="Georgia" w:hAnsi="Georgia"/>
          <w:color w:val="000000"/>
        </w:rPr>
        <w:br/>
      </w:r>
      <w:r w:rsidRPr="00677A6D">
        <w:rPr>
          <w:rStyle w:val="woj"/>
          <w:rFonts w:ascii="Georgia" w:hAnsi="Georgia"/>
          <w:color w:val="000000"/>
        </w:rPr>
        <w:t>And do not lead us into temptation, but deliver us from evil.</w:t>
      </w:r>
    </w:p>
    <w:p w14:paraId="790CFCC4" w14:textId="77777777" w:rsidR="005139AF" w:rsidRPr="00677A6D" w:rsidRDefault="005139AF" w:rsidP="005139AF">
      <w:pPr>
        <w:pStyle w:val="line"/>
        <w:shd w:val="clear" w:color="auto" w:fill="FFFFFF"/>
        <w:spacing w:before="0" w:beforeAutospacing="0" w:after="0" w:afterAutospacing="0"/>
        <w:rPr>
          <w:rStyle w:val="woj"/>
          <w:rFonts w:ascii="Georgia" w:hAnsi="Georgia"/>
          <w:i/>
          <w:color w:val="000000"/>
        </w:rPr>
      </w:pPr>
      <w:r w:rsidRPr="00677A6D">
        <w:rPr>
          <w:rStyle w:val="woj"/>
          <w:rFonts w:ascii="Georgia" w:hAnsi="Georgia"/>
          <w:color w:val="000000"/>
        </w:rPr>
        <w:t xml:space="preserve">For Yours is the kingdom and the power and the glory forever. Amen. </w:t>
      </w:r>
    </w:p>
    <w:p w14:paraId="0249E856" w14:textId="77777777" w:rsidR="005139AF" w:rsidRPr="00677A6D" w:rsidRDefault="005139AF" w:rsidP="005139AF">
      <w:pPr>
        <w:pStyle w:val="line"/>
        <w:shd w:val="clear" w:color="auto" w:fill="FFFFFF"/>
        <w:spacing w:before="0" w:beforeAutospacing="0" w:after="0" w:afterAutospacing="0"/>
        <w:rPr>
          <w:rFonts w:ascii="Georgia" w:hAnsi="Georgia"/>
          <w:i/>
          <w:color w:val="000000"/>
        </w:rPr>
      </w:pPr>
      <w:r w:rsidRPr="00677A6D">
        <w:rPr>
          <w:rStyle w:val="woj"/>
          <w:rFonts w:ascii="Georgia" w:hAnsi="Georgia"/>
          <w:i/>
          <w:color w:val="000000"/>
        </w:rPr>
        <w:t>Amplified Bible</w:t>
      </w:r>
    </w:p>
    <w:p w14:paraId="6862EBE7" w14:textId="77777777" w:rsidR="005139AF" w:rsidRPr="00677A6D" w:rsidRDefault="005139AF" w:rsidP="005139AF">
      <w:pPr>
        <w:rPr>
          <w:rFonts w:ascii="Georgia" w:hAnsi="Georgia"/>
          <w:b/>
          <w:sz w:val="24"/>
          <w:szCs w:val="24"/>
        </w:rPr>
      </w:pPr>
      <w:r w:rsidRPr="00677A6D">
        <w:rPr>
          <w:rFonts w:ascii="Georgia" w:hAnsi="Georgia"/>
          <w:b/>
          <w:sz w:val="24"/>
          <w:szCs w:val="24"/>
        </w:rPr>
        <w:t xml:space="preserve"> </w:t>
      </w:r>
    </w:p>
    <w:p w14:paraId="3600F3C2" w14:textId="77777777" w:rsidR="005139AF" w:rsidRPr="00677A6D" w:rsidRDefault="005139AF" w:rsidP="005139AF">
      <w:pPr>
        <w:rPr>
          <w:rStyle w:val="woj"/>
          <w:rFonts w:ascii="Georgia" w:hAnsi="Georgia"/>
          <w:i/>
          <w:color w:val="000000"/>
          <w:sz w:val="24"/>
          <w:szCs w:val="24"/>
          <w:shd w:val="clear" w:color="auto" w:fill="FFFFFF"/>
        </w:rPr>
      </w:pPr>
      <w:r>
        <w:rPr>
          <w:noProof/>
          <w:lang w:eastAsia="en-GB"/>
        </w:rPr>
        <w:drawing>
          <wp:anchor distT="0" distB="0" distL="114300" distR="114300" simplePos="0" relativeHeight="251662336" behindDoc="1" locked="0" layoutInCell="1" allowOverlap="1" wp14:anchorId="5ACAA208" wp14:editId="2AB6ECBE">
            <wp:simplePos x="0" y="0"/>
            <wp:positionH relativeFrom="column">
              <wp:posOffset>4591685</wp:posOffset>
            </wp:positionH>
            <wp:positionV relativeFrom="paragraph">
              <wp:posOffset>343535</wp:posOffset>
            </wp:positionV>
            <wp:extent cx="2009140" cy="1268095"/>
            <wp:effectExtent l="0" t="0" r="0" b="8255"/>
            <wp:wrapTight wrapText="bothSides">
              <wp:wrapPolygon edited="0">
                <wp:start x="0" y="0"/>
                <wp:lineTo x="0" y="21416"/>
                <wp:lineTo x="21300" y="21416"/>
                <wp:lineTo x="21300" y="0"/>
                <wp:lineTo x="0" y="0"/>
              </wp:wrapPolygon>
            </wp:wrapTight>
            <wp:docPr id="9" name="Picture 9" descr="Lords prayer - no numbe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ds prayer - no numbers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14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A6D">
        <w:rPr>
          <w:rStyle w:val="woj"/>
          <w:rFonts w:ascii="Georgia" w:hAnsi="Georgia"/>
          <w:color w:val="000000"/>
          <w:sz w:val="24"/>
          <w:szCs w:val="24"/>
          <w:shd w:val="clear" w:color="auto" w:fill="FFFFFF"/>
        </w:rPr>
        <w:t>Our Father in heaven,</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we pray that your name will always be kept holy.</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We pray that your kingdom will come.</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We pray that what you want will be done,</w:t>
      </w:r>
      <w:r w:rsidRPr="00F21DD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here on earth as it is in heaven.</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Give us the food we need for each day.</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Forgive the sins we have done,</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just as we have forgiven those who did wrong to us.</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And do not cause us to be tested;</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but save us from the Evil One.’</w:t>
      </w:r>
      <w:r w:rsidRPr="00677A6D">
        <w:rPr>
          <w:rFonts w:ascii="Georgia" w:hAnsi="Georgia"/>
          <w:color w:val="000000"/>
          <w:sz w:val="24"/>
          <w:szCs w:val="24"/>
        </w:rPr>
        <w:br/>
      </w:r>
      <w:r w:rsidRPr="00677A6D">
        <w:rPr>
          <w:rStyle w:val="woj"/>
          <w:rFonts w:ascii="Georgia" w:hAnsi="Georgia"/>
          <w:color w:val="000000"/>
          <w:sz w:val="24"/>
          <w:szCs w:val="24"/>
          <w:shd w:val="clear" w:color="auto" w:fill="FFFFFF"/>
        </w:rPr>
        <w:t xml:space="preserve">The kingdom, the power, and the glory are yours forever. Amen. </w:t>
      </w:r>
    </w:p>
    <w:p w14:paraId="5D94271A" w14:textId="77777777" w:rsidR="005139AF" w:rsidRPr="00677A6D" w:rsidRDefault="005139AF" w:rsidP="005139AF">
      <w:pPr>
        <w:rPr>
          <w:rStyle w:val="woj"/>
          <w:rFonts w:ascii="Georgia" w:hAnsi="Georgia"/>
          <w:i/>
          <w:color w:val="000000"/>
          <w:sz w:val="24"/>
          <w:szCs w:val="24"/>
          <w:shd w:val="clear" w:color="auto" w:fill="FFFFFF"/>
        </w:rPr>
      </w:pPr>
      <w:r w:rsidRPr="00677A6D">
        <w:rPr>
          <w:rStyle w:val="woj"/>
          <w:rFonts w:ascii="Georgia" w:hAnsi="Georgia"/>
          <w:i/>
          <w:color w:val="000000"/>
          <w:sz w:val="24"/>
          <w:szCs w:val="24"/>
          <w:shd w:val="clear" w:color="auto" w:fill="FFFFFF"/>
        </w:rPr>
        <w:t>International Children’s Bible</w:t>
      </w:r>
    </w:p>
    <w:p w14:paraId="17ACF12E" w14:textId="77777777" w:rsidR="005139AF" w:rsidRPr="00677A6D" w:rsidRDefault="005139AF" w:rsidP="005139AF">
      <w:pPr>
        <w:rPr>
          <w:rStyle w:val="woj"/>
          <w:rFonts w:ascii="Georgia" w:hAnsi="Georgia"/>
          <w:i/>
          <w:color w:val="000000"/>
          <w:sz w:val="24"/>
          <w:szCs w:val="24"/>
          <w:shd w:val="clear" w:color="auto" w:fill="FFFFFF"/>
        </w:rPr>
      </w:pPr>
    </w:p>
    <w:p w14:paraId="60AD384B" w14:textId="77777777" w:rsidR="005139AF" w:rsidRPr="00677A6D" w:rsidRDefault="005139AF" w:rsidP="005139AF">
      <w:pPr>
        <w:rPr>
          <w:rStyle w:val="text"/>
          <w:rFonts w:ascii="Georgia" w:hAnsi="Georgia"/>
          <w:color w:val="000000"/>
          <w:sz w:val="24"/>
          <w:szCs w:val="24"/>
          <w:shd w:val="clear" w:color="auto" w:fill="FFFFFF"/>
        </w:rPr>
      </w:pPr>
      <w:r>
        <w:rPr>
          <w:noProof/>
          <w:lang w:eastAsia="en-GB"/>
        </w:rPr>
        <w:drawing>
          <wp:anchor distT="0" distB="0" distL="114300" distR="114300" simplePos="0" relativeHeight="251664384" behindDoc="1" locked="0" layoutInCell="1" allowOverlap="1" wp14:anchorId="46A4F4B6" wp14:editId="414CD318">
            <wp:simplePos x="0" y="0"/>
            <wp:positionH relativeFrom="column">
              <wp:posOffset>4591685</wp:posOffset>
            </wp:positionH>
            <wp:positionV relativeFrom="paragraph">
              <wp:posOffset>129540</wp:posOffset>
            </wp:positionV>
            <wp:extent cx="1782445" cy="1584325"/>
            <wp:effectExtent l="0" t="0" r="8255" b="0"/>
            <wp:wrapTight wrapText="bothSides">
              <wp:wrapPolygon edited="0">
                <wp:start x="0" y="0"/>
                <wp:lineTo x="0" y="21297"/>
                <wp:lineTo x="21469" y="21297"/>
                <wp:lineTo x="21469" y="0"/>
                <wp:lineTo x="0" y="0"/>
              </wp:wrapPolygon>
            </wp:wrapTight>
            <wp:docPr id="7" name="Picture 7" descr="Lords prayer - no number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rds prayer - no numbers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2445"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A6D">
        <w:rPr>
          <w:rStyle w:val="text"/>
          <w:rFonts w:ascii="Georgia" w:hAnsi="Georgia"/>
          <w:color w:val="000000"/>
          <w:sz w:val="24"/>
          <w:szCs w:val="24"/>
          <w:shd w:val="clear" w:color="auto" w:fill="FFFFFF"/>
        </w:rPr>
        <w:t>Our Father in heaven,</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Reveal who you are.</w:t>
      </w:r>
      <w:r w:rsidRPr="003C55F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Set the world right;</w:t>
      </w:r>
      <w:r w:rsidRPr="00E056D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Do what’s best—</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as above, so below.</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Keep us alive with three square meals.</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Keep us forgiven with you and forgiving others.</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Keep us safe from ourselves and the Devil.</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You’re in charge!</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You can do anything you want!</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You’re ablaze in beauty!</w:t>
      </w:r>
      <w:r w:rsidRPr="00677A6D">
        <w:rPr>
          <w:rFonts w:ascii="Georgia" w:hAnsi="Georgia"/>
          <w:color w:val="000000"/>
          <w:sz w:val="24"/>
          <w:szCs w:val="24"/>
        </w:rPr>
        <w:br/>
      </w:r>
      <w:r w:rsidRPr="00677A6D">
        <w:rPr>
          <w:rStyle w:val="text"/>
          <w:rFonts w:ascii="Georgia" w:hAnsi="Georgia"/>
          <w:color w:val="000000"/>
          <w:sz w:val="24"/>
          <w:szCs w:val="24"/>
          <w:shd w:val="clear" w:color="auto" w:fill="FFFFFF"/>
        </w:rPr>
        <w:t xml:space="preserve">Yes. Yes. Yes. </w:t>
      </w:r>
    </w:p>
    <w:p w14:paraId="70557321" w14:textId="77777777" w:rsidR="005139AF" w:rsidRDefault="005139AF" w:rsidP="005139AF">
      <w:pPr>
        <w:rPr>
          <w:rStyle w:val="text"/>
          <w:rFonts w:ascii="Georgia" w:hAnsi="Georgia"/>
          <w:i/>
          <w:color w:val="000000"/>
          <w:sz w:val="24"/>
          <w:szCs w:val="24"/>
          <w:shd w:val="clear" w:color="auto" w:fill="FFFFFF"/>
        </w:rPr>
      </w:pPr>
      <w:r w:rsidRPr="00677A6D">
        <w:rPr>
          <w:rStyle w:val="text"/>
          <w:rFonts w:ascii="Georgia" w:hAnsi="Georgia"/>
          <w:i/>
          <w:color w:val="000000"/>
          <w:sz w:val="24"/>
          <w:szCs w:val="24"/>
          <w:shd w:val="clear" w:color="auto" w:fill="FFFFFF"/>
        </w:rPr>
        <w:t>The Message</w:t>
      </w:r>
    </w:p>
    <w:p w14:paraId="192EA9AF" w14:textId="77777777" w:rsidR="005139AF" w:rsidRDefault="005139AF" w:rsidP="005139AF">
      <w:pPr>
        <w:rPr>
          <w:rStyle w:val="text"/>
          <w:rFonts w:ascii="Georgia" w:hAnsi="Georgia"/>
          <w:i/>
          <w:color w:val="000000"/>
          <w:sz w:val="24"/>
          <w:szCs w:val="24"/>
          <w:shd w:val="clear" w:color="auto" w:fill="FFFFFF"/>
        </w:rPr>
      </w:pPr>
    </w:p>
    <w:p w14:paraId="2E30593F" w14:textId="77777777" w:rsidR="005139AF" w:rsidRDefault="005139AF" w:rsidP="005139AF">
      <w:pPr>
        <w:rPr>
          <w:rStyle w:val="text"/>
          <w:rFonts w:ascii="Georgia" w:hAnsi="Georgia"/>
          <w:i/>
          <w:color w:val="000000"/>
          <w:sz w:val="24"/>
          <w:szCs w:val="24"/>
          <w:shd w:val="clear" w:color="auto" w:fill="FFFFFF"/>
        </w:rPr>
      </w:pPr>
    </w:p>
    <w:p w14:paraId="1DC7FA95" w14:textId="20201306" w:rsidR="000927E3" w:rsidRPr="000927E3" w:rsidRDefault="005139AF" w:rsidP="0000447E">
      <w:pPr>
        <w:rPr>
          <w:rFonts w:ascii="Georgia" w:hAnsi="Georgia"/>
          <w:i/>
          <w:color w:val="000000"/>
          <w:sz w:val="24"/>
          <w:szCs w:val="24"/>
          <w:shd w:val="clear" w:color="auto" w:fill="FFFFFF"/>
        </w:rPr>
      </w:pPr>
      <w:r>
        <w:rPr>
          <w:rFonts w:ascii="Georgia" w:hAnsi="Georgia"/>
          <w:i/>
          <w:noProof/>
          <w:color w:val="000000"/>
          <w:sz w:val="24"/>
          <w:szCs w:val="24"/>
          <w:lang w:eastAsia="en-GB"/>
        </w:rPr>
        <w:lastRenderedPageBreak/>
        <w:drawing>
          <wp:anchor distT="0" distB="0" distL="114300" distR="114300" simplePos="0" relativeHeight="251660288" behindDoc="1" locked="0" layoutInCell="1" allowOverlap="1" wp14:anchorId="3B4B058D" wp14:editId="4820D727">
            <wp:simplePos x="0" y="0"/>
            <wp:positionH relativeFrom="column">
              <wp:posOffset>0</wp:posOffset>
            </wp:positionH>
            <wp:positionV relativeFrom="paragraph">
              <wp:posOffset>0</wp:posOffset>
            </wp:positionV>
            <wp:extent cx="6334125" cy="8448675"/>
            <wp:effectExtent l="0" t="0" r="9525" b="9525"/>
            <wp:wrapTight wrapText="bothSides">
              <wp:wrapPolygon edited="0">
                <wp:start x="0" y="0"/>
                <wp:lineTo x="0" y="21576"/>
                <wp:lineTo x="21568" y="21576"/>
                <wp:lineTo x="21568" y="0"/>
                <wp:lineTo x="0" y="0"/>
              </wp:wrapPolygon>
            </wp:wrapTight>
            <wp:docPr id="6" name="Picture 6" descr="Lords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ds pra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4125" cy="8448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27E3" w:rsidRPr="000927E3" w:rsidSect="00EA471A">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AED9" w14:textId="77777777" w:rsidR="008A5D6F" w:rsidRDefault="008A5D6F" w:rsidP="00F337A6">
      <w:r>
        <w:separator/>
      </w:r>
    </w:p>
    <w:p w14:paraId="56F9A275" w14:textId="77777777" w:rsidR="008A5D6F" w:rsidRDefault="008A5D6F" w:rsidP="00F337A6"/>
    <w:p w14:paraId="41DA446F" w14:textId="77777777" w:rsidR="008A5D6F" w:rsidRDefault="008A5D6F" w:rsidP="00F337A6"/>
  </w:endnote>
  <w:endnote w:type="continuationSeparator" w:id="0">
    <w:p w14:paraId="6C179228" w14:textId="77777777" w:rsidR="008A5D6F" w:rsidRDefault="008A5D6F" w:rsidP="00F337A6">
      <w:r>
        <w:continuationSeparator/>
      </w:r>
    </w:p>
    <w:p w14:paraId="5F4EFF4A" w14:textId="77777777" w:rsidR="008A5D6F" w:rsidRDefault="008A5D6F" w:rsidP="00F337A6"/>
    <w:p w14:paraId="74A4B656"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BD47" w14:textId="77777777" w:rsidR="00ED624E" w:rsidRDefault="00ED6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CA79" w14:textId="44960955" w:rsidR="00FD722C" w:rsidRPr="00ED624E" w:rsidRDefault="00ED624E" w:rsidP="00EA471A">
    <w:pPr>
      <w:pStyle w:val="Footer"/>
      <w:rPr>
        <w:rFonts w:ascii="Georgia" w:hAnsi="Georgia"/>
        <w:i/>
        <w:sz w:val="20"/>
        <w:szCs w:val="20"/>
      </w:rPr>
    </w:pPr>
    <w:r w:rsidRPr="000927E3">
      <w:rPr>
        <w:rFonts w:ascii="Georgia" w:hAnsi="Georgia"/>
        <w:i/>
        <w:iCs/>
        <w:sz w:val="20"/>
        <w:szCs w:val="20"/>
      </w:rPr>
      <w:ptab w:relativeTo="margin" w:alignment="right" w:leader="none"/>
    </w:r>
    <w:r w:rsidR="000927E3">
      <w:rPr>
        <w:rFonts w:ascii="Georgia" w:hAnsi="Georgia"/>
        <w:i/>
        <w:iCs/>
        <w:sz w:val="20"/>
        <w:szCs w:val="20"/>
      </w:rPr>
      <w:t xml:space="preserve">Thy Kingdom Come: </w:t>
    </w:r>
    <w:r w:rsidRPr="000927E3">
      <w:rPr>
        <w:rFonts w:ascii="Georgia" w:hAnsi="Georgia"/>
        <w:i/>
        <w:iCs/>
        <w:sz w:val="20"/>
        <w:szCs w:val="20"/>
      </w:rPr>
      <w:t>Praying</w:t>
    </w:r>
    <w:r>
      <w:rPr>
        <w:rFonts w:ascii="Georgia" w:hAnsi="Georgia"/>
        <w:i/>
        <w:sz w:val="20"/>
        <w:szCs w:val="20"/>
      </w:rPr>
      <w:t xml:space="preserve"> with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2E1" w14:textId="77777777" w:rsidR="00ED624E" w:rsidRDefault="00ED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C058" w14:textId="77777777" w:rsidR="008A5D6F" w:rsidRDefault="008A5D6F" w:rsidP="00F337A6">
      <w:r>
        <w:separator/>
      </w:r>
    </w:p>
    <w:p w14:paraId="7EE1CD40" w14:textId="77777777" w:rsidR="008A5D6F" w:rsidRDefault="008A5D6F" w:rsidP="00F337A6"/>
    <w:p w14:paraId="378C15EC" w14:textId="77777777" w:rsidR="008A5D6F" w:rsidRDefault="008A5D6F" w:rsidP="00F337A6"/>
  </w:footnote>
  <w:footnote w:type="continuationSeparator" w:id="0">
    <w:p w14:paraId="57934DF8" w14:textId="77777777" w:rsidR="008A5D6F" w:rsidRDefault="008A5D6F" w:rsidP="00F337A6">
      <w:r>
        <w:continuationSeparator/>
      </w:r>
    </w:p>
    <w:p w14:paraId="49230CAB" w14:textId="77777777" w:rsidR="008A5D6F" w:rsidRDefault="008A5D6F" w:rsidP="00F337A6"/>
    <w:p w14:paraId="60A9D356"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379D" w14:textId="77777777" w:rsidR="00ED624E" w:rsidRDefault="00ED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E415"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3D15776B" wp14:editId="7B9315C4">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2DC5BBF1" w14:textId="77777777" w:rsidR="00FD722C" w:rsidRDefault="00FD722C" w:rsidP="00EA471A"/>
  <w:p w14:paraId="15C7DCE0"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7479"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54B6EE7F" wp14:editId="08E8665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229766">
    <w:abstractNumId w:val="6"/>
  </w:num>
  <w:num w:numId="2" w16cid:durableId="1470317548">
    <w:abstractNumId w:val="4"/>
  </w:num>
  <w:num w:numId="3" w16cid:durableId="1458835208">
    <w:abstractNumId w:val="25"/>
  </w:num>
  <w:num w:numId="4" w16cid:durableId="483621493">
    <w:abstractNumId w:val="12"/>
  </w:num>
  <w:num w:numId="5" w16cid:durableId="1275595010">
    <w:abstractNumId w:val="7"/>
  </w:num>
  <w:num w:numId="6" w16cid:durableId="878275628">
    <w:abstractNumId w:val="23"/>
  </w:num>
  <w:num w:numId="7" w16cid:durableId="357244686">
    <w:abstractNumId w:val="3"/>
  </w:num>
  <w:num w:numId="8" w16cid:durableId="779448081">
    <w:abstractNumId w:val="31"/>
  </w:num>
  <w:num w:numId="9" w16cid:durableId="975791947">
    <w:abstractNumId w:val="28"/>
  </w:num>
  <w:num w:numId="10" w16cid:durableId="2049840780">
    <w:abstractNumId w:val="9"/>
  </w:num>
  <w:num w:numId="11" w16cid:durableId="78715660">
    <w:abstractNumId w:val="5"/>
  </w:num>
  <w:num w:numId="12" w16cid:durableId="1358657586">
    <w:abstractNumId w:val="29"/>
  </w:num>
  <w:num w:numId="13" w16cid:durableId="732775437">
    <w:abstractNumId w:val="14"/>
  </w:num>
  <w:num w:numId="14" w16cid:durableId="312758771">
    <w:abstractNumId w:val="18"/>
  </w:num>
  <w:num w:numId="15" w16cid:durableId="1633443428">
    <w:abstractNumId w:val="2"/>
  </w:num>
  <w:num w:numId="16" w16cid:durableId="326903467">
    <w:abstractNumId w:val="19"/>
  </w:num>
  <w:num w:numId="17" w16cid:durableId="819610996">
    <w:abstractNumId w:val="21"/>
  </w:num>
  <w:num w:numId="18" w16cid:durableId="2067408047">
    <w:abstractNumId w:val="17"/>
  </w:num>
  <w:num w:numId="19" w16cid:durableId="766465901">
    <w:abstractNumId w:val="20"/>
  </w:num>
  <w:num w:numId="20" w16cid:durableId="573900923">
    <w:abstractNumId w:val="27"/>
  </w:num>
  <w:num w:numId="21" w16cid:durableId="1576238577">
    <w:abstractNumId w:val="24"/>
  </w:num>
  <w:num w:numId="22" w16cid:durableId="225730149">
    <w:abstractNumId w:val="16"/>
  </w:num>
  <w:num w:numId="23" w16cid:durableId="1065027240">
    <w:abstractNumId w:val="11"/>
  </w:num>
  <w:num w:numId="24" w16cid:durableId="1096099974">
    <w:abstractNumId w:val="0"/>
  </w:num>
  <w:num w:numId="25" w16cid:durableId="1645428605">
    <w:abstractNumId w:val="1"/>
  </w:num>
  <w:num w:numId="26" w16cid:durableId="462232695">
    <w:abstractNumId w:val="26"/>
  </w:num>
  <w:num w:numId="27" w16cid:durableId="436021188">
    <w:abstractNumId w:val="30"/>
  </w:num>
  <w:num w:numId="28" w16cid:durableId="1440298935">
    <w:abstractNumId w:val="8"/>
  </w:num>
  <w:num w:numId="29" w16cid:durableId="15156600">
    <w:abstractNumId w:val="22"/>
  </w:num>
  <w:num w:numId="30" w16cid:durableId="402264405">
    <w:abstractNumId w:val="13"/>
  </w:num>
  <w:num w:numId="31" w16cid:durableId="1599487648">
    <w:abstractNumId w:val="10"/>
  </w:num>
  <w:num w:numId="32" w16cid:durableId="5782906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50F94"/>
    <w:rsid w:val="00055AC9"/>
    <w:rsid w:val="000927E3"/>
    <w:rsid w:val="000A1EF3"/>
    <w:rsid w:val="000D1173"/>
    <w:rsid w:val="001064D3"/>
    <w:rsid w:val="00165262"/>
    <w:rsid w:val="001764EB"/>
    <w:rsid w:val="00177ED9"/>
    <w:rsid w:val="001D0167"/>
    <w:rsid w:val="001F258F"/>
    <w:rsid w:val="001F3FC6"/>
    <w:rsid w:val="002151A9"/>
    <w:rsid w:val="00223AF7"/>
    <w:rsid w:val="0024388F"/>
    <w:rsid w:val="00246B17"/>
    <w:rsid w:val="00327313"/>
    <w:rsid w:val="00327803"/>
    <w:rsid w:val="00362B84"/>
    <w:rsid w:val="004635BF"/>
    <w:rsid w:val="0047162E"/>
    <w:rsid w:val="00475401"/>
    <w:rsid w:val="004F5C9B"/>
    <w:rsid w:val="005139AF"/>
    <w:rsid w:val="005A052F"/>
    <w:rsid w:val="005B73E3"/>
    <w:rsid w:val="005C7620"/>
    <w:rsid w:val="006107D0"/>
    <w:rsid w:val="0063675E"/>
    <w:rsid w:val="006658F7"/>
    <w:rsid w:val="00691DF3"/>
    <w:rsid w:val="006F5E6A"/>
    <w:rsid w:val="007109D4"/>
    <w:rsid w:val="007A2BAE"/>
    <w:rsid w:val="007B78B0"/>
    <w:rsid w:val="00827B2D"/>
    <w:rsid w:val="00831950"/>
    <w:rsid w:val="00841BDE"/>
    <w:rsid w:val="00847266"/>
    <w:rsid w:val="0085129A"/>
    <w:rsid w:val="008802FD"/>
    <w:rsid w:val="008A5D6F"/>
    <w:rsid w:val="008B558F"/>
    <w:rsid w:val="008D0C54"/>
    <w:rsid w:val="008F4564"/>
    <w:rsid w:val="0091763E"/>
    <w:rsid w:val="00957659"/>
    <w:rsid w:val="00962D47"/>
    <w:rsid w:val="009728B3"/>
    <w:rsid w:val="00974F32"/>
    <w:rsid w:val="00981601"/>
    <w:rsid w:val="00984EAB"/>
    <w:rsid w:val="009C717A"/>
    <w:rsid w:val="00A2783F"/>
    <w:rsid w:val="00A47B85"/>
    <w:rsid w:val="00A51878"/>
    <w:rsid w:val="00AA7796"/>
    <w:rsid w:val="00B32699"/>
    <w:rsid w:val="00B456C8"/>
    <w:rsid w:val="00B825A5"/>
    <w:rsid w:val="00B83B4C"/>
    <w:rsid w:val="00BB5841"/>
    <w:rsid w:val="00BC2500"/>
    <w:rsid w:val="00BC4479"/>
    <w:rsid w:val="00BD185B"/>
    <w:rsid w:val="00BD429C"/>
    <w:rsid w:val="00BF3AB8"/>
    <w:rsid w:val="00C13DFF"/>
    <w:rsid w:val="00C42553"/>
    <w:rsid w:val="00C536F5"/>
    <w:rsid w:val="00C9718A"/>
    <w:rsid w:val="00CB7CB1"/>
    <w:rsid w:val="00CD3DBC"/>
    <w:rsid w:val="00CF685C"/>
    <w:rsid w:val="00D02370"/>
    <w:rsid w:val="00D652F7"/>
    <w:rsid w:val="00D7243F"/>
    <w:rsid w:val="00D7427B"/>
    <w:rsid w:val="00DA240D"/>
    <w:rsid w:val="00DE7D31"/>
    <w:rsid w:val="00E115E0"/>
    <w:rsid w:val="00E26BC3"/>
    <w:rsid w:val="00E412FB"/>
    <w:rsid w:val="00E41690"/>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78A9D2C"/>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othersunion.org/praying-with-purpose"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A768-2B36-4645-AF89-29A6BDFE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3</Pages>
  <Words>540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19</cp:revision>
  <cp:lastPrinted>2008-09-22T15:37:00Z</cp:lastPrinted>
  <dcterms:created xsi:type="dcterms:W3CDTF">2020-07-30T13:32:00Z</dcterms:created>
  <dcterms:modified xsi:type="dcterms:W3CDTF">2023-02-20T11:09:00Z</dcterms:modified>
</cp:coreProperties>
</file>